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上海市水务海洋系统2020-2021年度服务明星推荐表</w:t>
      </w:r>
    </w:p>
    <w:bookmarkEnd w:id="0"/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72"/>
        <w:gridCol w:w="1537"/>
        <w:gridCol w:w="718"/>
        <w:gridCol w:w="14"/>
        <w:gridCol w:w="914"/>
        <w:gridCol w:w="206"/>
        <w:gridCol w:w="915"/>
        <w:gridCol w:w="776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文化程度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职务职称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单位地址及邮编</w:t>
            </w:r>
          </w:p>
        </w:tc>
        <w:tc>
          <w:tcPr>
            <w:tcW w:w="430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家庭地址及邮编</w:t>
            </w:r>
          </w:p>
        </w:tc>
        <w:tc>
          <w:tcPr>
            <w:tcW w:w="430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522" w:type="dxa"/>
            <w:gridSpan w:val="1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简要事迹：（500字内）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织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见</w:t>
            </w:r>
          </w:p>
        </w:tc>
        <w:tc>
          <w:tcPr>
            <w:tcW w:w="3227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　　年　　月　　日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织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见</w:t>
            </w:r>
          </w:p>
        </w:tc>
        <w:tc>
          <w:tcPr>
            <w:tcW w:w="3584" w:type="dxa"/>
            <w:gridSpan w:val="4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783" w:type="dxa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水务集团党委意见</w:t>
            </w:r>
          </w:p>
        </w:tc>
        <w:tc>
          <w:tcPr>
            <w:tcW w:w="3227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　　年　 月 　日</w:t>
            </w:r>
          </w:p>
        </w:tc>
        <w:tc>
          <w:tcPr>
            <w:tcW w:w="928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区水务局（海洋局）党组织意见</w:t>
            </w:r>
          </w:p>
        </w:tc>
        <w:tc>
          <w:tcPr>
            <w:tcW w:w="3584" w:type="dxa"/>
            <w:gridSpan w:val="4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left="420" w:left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　　年　　月　　日</w:t>
            </w:r>
          </w:p>
          <w:p>
            <w:pPr>
              <w:ind w:left="420" w:leftChars="200" w:firstLine="4095" w:firstLineChars="19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78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市水务局（市海洋局）文明委意见</w:t>
            </w:r>
          </w:p>
        </w:tc>
        <w:tc>
          <w:tcPr>
            <w:tcW w:w="7739" w:type="dxa"/>
            <w:gridSpan w:val="9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4515" w:firstLineChars="2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　　年　　月　　日</w:t>
            </w:r>
          </w:p>
        </w:tc>
      </w:tr>
    </w:tbl>
    <w:p>
      <w:pPr>
        <w:rPr>
          <w:rFonts w:ascii="仿宋_GB2312" w:eastAsia="仿宋_GB2312"/>
          <w:sz w:val="32"/>
        </w:rPr>
      </w:pPr>
    </w:p>
    <w:sectPr>
      <w:footerReference r:id="rId4" w:type="default"/>
      <w:headerReference r:id="rId3" w:type="even"/>
      <w:pgSz w:w="11906" w:h="16838"/>
      <w:pgMar w:top="1440" w:right="1800" w:bottom="1440" w:left="1800" w:header="1417" w:footer="88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84532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D5"/>
    <w:rsid w:val="00076E4D"/>
    <w:rsid w:val="000D71E7"/>
    <w:rsid w:val="00125CD6"/>
    <w:rsid w:val="001635C5"/>
    <w:rsid w:val="001B13BD"/>
    <w:rsid w:val="001B4C51"/>
    <w:rsid w:val="0021663F"/>
    <w:rsid w:val="00254C88"/>
    <w:rsid w:val="002970C9"/>
    <w:rsid w:val="00376550"/>
    <w:rsid w:val="00386B56"/>
    <w:rsid w:val="0043389A"/>
    <w:rsid w:val="00460B03"/>
    <w:rsid w:val="00535429"/>
    <w:rsid w:val="00577D9D"/>
    <w:rsid w:val="005930DB"/>
    <w:rsid w:val="005A308C"/>
    <w:rsid w:val="006004F6"/>
    <w:rsid w:val="00655B73"/>
    <w:rsid w:val="006A276A"/>
    <w:rsid w:val="00792A93"/>
    <w:rsid w:val="007D5E30"/>
    <w:rsid w:val="00861788"/>
    <w:rsid w:val="008679FD"/>
    <w:rsid w:val="0088329B"/>
    <w:rsid w:val="008A72EA"/>
    <w:rsid w:val="008C097B"/>
    <w:rsid w:val="009035AC"/>
    <w:rsid w:val="009E5F1F"/>
    <w:rsid w:val="00A64F51"/>
    <w:rsid w:val="00A67BC1"/>
    <w:rsid w:val="00A75B06"/>
    <w:rsid w:val="00BC4766"/>
    <w:rsid w:val="00BF4FDC"/>
    <w:rsid w:val="00C13495"/>
    <w:rsid w:val="00C31316"/>
    <w:rsid w:val="00C60EDD"/>
    <w:rsid w:val="00C8601D"/>
    <w:rsid w:val="00CB0A1D"/>
    <w:rsid w:val="00D036D5"/>
    <w:rsid w:val="00D06FAE"/>
    <w:rsid w:val="00D83298"/>
    <w:rsid w:val="00DA050E"/>
    <w:rsid w:val="00DA3504"/>
    <w:rsid w:val="00DB1CE4"/>
    <w:rsid w:val="00E320B9"/>
    <w:rsid w:val="00E536A6"/>
    <w:rsid w:val="00E57758"/>
    <w:rsid w:val="00E85C98"/>
    <w:rsid w:val="00E86BBC"/>
    <w:rsid w:val="00E86BCE"/>
    <w:rsid w:val="00ED5520"/>
    <w:rsid w:val="00EE412F"/>
    <w:rsid w:val="00EE5805"/>
    <w:rsid w:val="00F81AAB"/>
    <w:rsid w:val="57EB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发文正文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customStyle="1" w:styleId="9">
    <w:name w:val="发文"/>
    <w:basedOn w:val="1"/>
    <w:qFormat/>
    <w:uiPriority w:val="0"/>
    <w:pPr>
      <w:spacing w:line="0" w:lineRule="atLeast"/>
      <w:jc w:val="center"/>
    </w:pPr>
    <w:rPr>
      <w:rFonts w:eastAsia="方正小标宋简体"/>
      <w:sz w:val="44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shswj</Company>
  <Pages>2</Pages>
  <Words>163</Words>
  <Characters>173</Characters>
  <Lines>2</Lines>
  <Paragraphs>1</Paragraphs>
  <TotalTime>16</TotalTime>
  <ScaleCrop>false</ScaleCrop>
  <LinksUpToDate>false</LinksUpToDate>
  <CharactersWithSpaces>203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2017-11-28T02:53:00Z</dcterms:created>
  <dc:creator>user</dc:creator>
  <cp:lastModifiedBy>quincy</cp:lastModifiedBy>
  <cp:lastPrinted>2020-01-09T06:22:00Z</cp:lastPrinted>
  <dcterms:modified xsi:type="dcterms:W3CDTF">2022-06-23T06:19:00Z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66F624108EB24633915ADB4C7A2EA798</vt:lpwstr>
  </property>
</Properties>
</file>