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B8" w:rsidRDefault="00861735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8903EF">
        <w:rPr>
          <w:rFonts w:ascii="黑体" w:eastAsia="黑体" w:hAnsi="黑体" w:cs="黑体" w:hint="eastAsia"/>
          <w:sz w:val="32"/>
          <w:szCs w:val="32"/>
        </w:rPr>
        <w:t>附件</w:t>
      </w:r>
      <w:r w:rsidRPr="008903EF">
        <w:rPr>
          <w:rFonts w:ascii="黑体" w:eastAsia="黑体" w:hAnsi="黑体" w:cs="黑体"/>
          <w:sz w:val="32"/>
          <w:szCs w:val="32"/>
        </w:rPr>
        <w:t>1</w:t>
      </w:r>
    </w:p>
    <w:p w:rsidR="009336B8" w:rsidRPr="008903EF" w:rsidRDefault="009336B8">
      <w:pPr>
        <w:rPr>
          <w:rFonts w:ascii="黑体" w:eastAsia="黑体" w:hAnsi="黑体" w:cs="黑体"/>
          <w:sz w:val="32"/>
          <w:szCs w:val="32"/>
        </w:rPr>
      </w:pP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2025</w:t>
      </w: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年水务海洋上海市地方标准化指导性技术文件</w:t>
      </w: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复审应予</w:t>
      </w: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废止项目一览表</w:t>
      </w:r>
    </w:p>
    <w:tbl>
      <w:tblPr>
        <w:tblW w:w="897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87"/>
        <w:gridCol w:w="2541"/>
      </w:tblGrid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标准编号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上海市居民住宅二次供水设施改造工程技术标准防冻保温细则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10002-2016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上海市农田灌溉设施维修养护技术规程（试行）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10003-2016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上海市分流制地区雨污混接调查技术导则（试行）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10005-2016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上海市黄浦江苏州河堤防设施维修养护规程（试行）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10007-2017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上海市中小河道综合整治与长效管理导则（试行）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10008-2017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上海市海塘维修养护技术规程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10010-2017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上海市水利泵站维修养护技术规程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10012-2017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上海市水闸维修养护技术规程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10013-2017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上海市建设项目节水设施设计方案评估导则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10023-2018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上海市建设项目排水设计方案编制导则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005-2020</w:t>
            </w:r>
          </w:p>
        </w:tc>
      </w:tr>
      <w:tr w:rsidR="009336B8">
        <w:trPr>
          <w:trHeight w:val="567"/>
        </w:trPr>
        <w:tc>
          <w:tcPr>
            <w:tcW w:w="85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87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上海市建设项目（建筑类施工期）排水设计方案编制导则</w:t>
            </w:r>
          </w:p>
        </w:tc>
        <w:tc>
          <w:tcPr>
            <w:tcW w:w="2541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006-2020</w:t>
            </w:r>
          </w:p>
        </w:tc>
      </w:tr>
    </w:tbl>
    <w:p w:rsidR="009336B8" w:rsidRDefault="008617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9336B8" w:rsidRDefault="00861735">
      <w:pPr>
        <w:rPr>
          <w:rFonts w:ascii="黑体" w:eastAsia="黑体" w:hAnsi="黑体" w:cs="黑体"/>
          <w:sz w:val="32"/>
          <w:szCs w:val="32"/>
        </w:rPr>
      </w:pPr>
      <w:r w:rsidRPr="008903EF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903EF">
        <w:rPr>
          <w:rFonts w:ascii="黑体" w:eastAsia="黑体" w:hAnsi="黑体" w:cs="黑体"/>
          <w:sz w:val="32"/>
          <w:szCs w:val="32"/>
        </w:rPr>
        <w:t>2</w:t>
      </w:r>
    </w:p>
    <w:p w:rsidR="009336B8" w:rsidRPr="008903EF" w:rsidRDefault="009336B8">
      <w:pPr>
        <w:rPr>
          <w:rFonts w:ascii="黑体" w:eastAsia="黑体" w:hAnsi="黑体" w:cs="黑体"/>
          <w:sz w:val="32"/>
          <w:szCs w:val="32"/>
        </w:rPr>
      </w:pP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2025</w:t>
      </w: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年水务海洋上海市地方标准化指导性技术文件</w:t>
      </w: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复审应予</w:t>
      </w: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修订项目一览表</w:t>
      </w:r>
    </w:p>
    <w:tbl>
      <w:tblPr>
        <w:tblW w:w="87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019"/>
        <w:gridCol w:w="2672"/>
      </w:tblGrid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标准编号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上海市黄浦江和苏州河堤防设施维修养护定额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10006-2016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上海市住宅小区雨污混接改造技术导则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10015-2018</w:t>
            </w:r>
          </w:p>
        </w:tc>
      </w:tr>
      <w:tr w:rsidR="009336B8">
        <w:trPr>
          <w:trHeight w:val="630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上海市雨水管道垃圾拦截技术应用指南——雨水口语截污挂篮和球形垃圾拦截器（试行）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10021-2018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上海市海塘安全鉴定规程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001-2020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上海市涉及水利设施行政许可批后监管工作规程（建设项目施工方案审核和树木迁移审批）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007-2021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上海市生产建设项目水土保持方案编制指南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010-2021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上海市雨水口截污过滤装置技术规程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015-2021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上海市水务设施（厂站）海绵城市建设技术导则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10016-2018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上海市河道疏浚底泥处理处置技术指南（试行）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018-2021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上海市水务海洋行政审批评审报告编制指南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020-2021</w:t>
            </w:r>
          </w:p>
        </w:tc>
      </w:tr>
      <w:tr w:rsidR="009336B8">
        <w:trPr>
          <w:trHeight w:val="315"/>
        </w:trPr>
        <w:tc>
          <w:tcPr>
            <w:tcW w:w="1080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 w:bidi="ar"/>
              </w:rPr>
              <w:t>1</w:t>
            </w:r>
          </w:p>
        </w:tc>
        <w:tc>
          <w:tcPr>
            <w:tcW w:w="5019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上海市应急供水（回灌）深井建设与运行技术导则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023-2022</w:t>
            </w:r>
          </w:p>
        </w:tc>
      </w:tr>
    </w:tbl>
    <w:p w:rsidR="009336B8" w:rsidRDefault="009336B8">
      <w:pPr>
        <w:rPr>
          <w:rFonts w:ascii="仿宋_GB2312" w:eastAsia="仿宋_GB2312" w:hAnsi="仿宋_GB2312" w:cs="仿宋_GB2312"/>
          <w:sz w:val="28"/>
          <w:szCs w:val="28"/>
        </w:rPr>
      </w:pPr>
    </w:p>
    <w:p w:rsidR="009336B8" w:rsidRDefault="0086173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9336B8" w:rsidRDefault="00861735">
      <w:pPr>
        <w:rPr>
          <w:rFonts w:ascii="黑体" w:eastAsia="黑体" w:hAnsi="黑体" w:cs="黑体"/>
          <w:sz w:val="32"/>
          <w:szCs w:val="32"/>
        </w:rPr>
      </w:pPr>
      <w:r w:rsidRPr="008903EF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903EF">
        <w:rPr>
          <w:rFonts w:ascii="黑体" w:eastAsia="黑体" w:hAnsi="黑体" w:cs="黑体"/>
          <w:sz w:val="32"/>
          <w:szCs w:val="32"/>
        </w:rPr>
        <w:t>3</w:t>
      </w:r>
    </w:p>
    <w:p w:rsidR="009336B8" w:rsidRPr="008903EF" w:rsidRDefault="009336B8">
      <w:pPr>
        <w:rPr>
          <w:rFonts w:ascii="黑体" w:eastAsia="黑体" w:hAnsi="黑体" w:cs="黑体"/>
          <w:sz w:val="32"/>
          <w:szCs w:val="32"/>
        </w:rPr>
      </w:pP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2025</w:t>
      </w:r>
      <w:r w:rsidRPr="008903EF">
        <w:rPr>
          <w:rFonts w:ascii="方正小标宋简体" w:eastAsia="方正小标宋简体" w:hAnsi="方正小标宋简体" w:cs="方正小标宋简体"/>
          <w:sz w:val="36"/>
          <w:szCs w:val="36"/>
        </w:rPr>
        <w:t>年水务海洋上海市地方标准化指导性技术文件</w:t>
      </w: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复审</w:t>
      </w:r>
    </w:p>
    <w:p w:rsidR="009336B8" w:rsidRPr="008903EF" w:rsidRDefault="0086173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继续有效</w:t>
      </w:r>
      <w:r w:rsidRPr="008903EF"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项目一览表</w:t>
      </w:r>
    </w:p>
    <w:tbl>
      <w:tblPr>
        <w:tblW w:w="90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5636"/>
        <w:gridCol w:w="2494"/>
      </w:tblGrid>
      <w:tr w:rsidR="009336B8">
        <w:trPr>
          <w:trHeight w:val="90"/>
          <w:tblHeader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Pr="008903EF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 w:rsidRPr="008903EF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标准编号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上海市排水管道封堵临时排水方案编制导则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10001-2016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上海市水利工程工程量清单计价应用规则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10009-2017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上海市海塘维修养护定额（试行）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10011-2017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上海市原水引水管渠保护技术标准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10014-2018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 w:bidi="ar"/>
              </w:rPr>
              <w:t>5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苏州河滨水公共空间建设技术导则（堤防篇）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10017-2018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上海市排水检查井塑料防坠格板技术规程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10018-2018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上海市排水许可检查工作规程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SSH/Z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10019-2018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上海市市政排水泵站臭气处理技术指南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SSH/Z 10020-2018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上海市埋地塑料排水管道应用技术指南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002-2020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上海市水闸维修养护定额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003-2020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上海市水利泵站维修养护定额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004-2020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上海市雨水管道截流井技术规程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008-2021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上海市水利工程设计概（估）算编制规定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009-2021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上海市河道管理范围内建设项目防洪评价技术规定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011-2021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上海市农村生活污水治理技术指南（试行）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012-2021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上海市水文测站运行管理规程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013-2021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上海市排水设施巡查信息报送分类标准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014-2021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上海市排水检测井技术规程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016-2021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上海市排水检测井图集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017-2021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上海市泵闸工程管线设计及施工技术导则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019-2021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val="en" w:bidi="ar"/>
              </w:rPr>
              <w:t>1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生活饮用水用聚硫氯化铝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021-2022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上海市生产建设项目水土保持监测成果编制指南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022-2022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上海市水利工程前期成果审查技术导则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024-2022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特大排水管渠结构检测评估技术规程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025-2022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上海市居民住宅二次加压与调蓄供水设施改造工程技术导则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026-2022</w:t>
            </w:r>
          </w:p>
        </w:tc>
      </w:tr>
      <w:tr w:rsidR="009336B8">
        <w:trPr>
          <w:trHeight w:val="630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上海市河道维修养护养护技术规程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DB31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SW/Z 027-2022</w:t>
            </w:r>
          </w:p>
        </w:tc>
      </w:tr>
      <w:tr w:rsidR="009336B8">
        <w:trPr>
          <w:trHeight w:val="315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上海市农村生活污水治理设施运行维护技术规程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028-2022</w:t>
            </w:r>
          </w:p>
        </w:tc>
      </w:tr>
      <w:tr w:rsidR="009336B8">
        <w:trPr>
          <w:trHeight w:val="630"/>
        </w:trPr>
        <w:tc>
          <w:tcPr>
            <w:tcW w:w="912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636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上海市新建居民住宅饮用水高品质入户工程技术标准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 w:rsidR="009336B8" w:rsidRDefault="0086173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DB31 SW/Z 029-2022</w:t>
            </w:r>
          </w:p>
        </w:tc>
      </w:tr>
    </w:tbl>
    <w:p w:rsidR="009336B8" w:rsidRDefault="009336B8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9336B8" w:rsidRDefault="009336B8"/>
    <w:sectPr w:rsidR="009336B8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35" w:rsidRDefault="00861735" w:rsidP="008903EF">
      <w:r>
        <w:separator/>
      </w:r>
    </w:p>
  </w:endnote>
  <w:endnote w:type="continuationSeparator" w:id="0">
    <w:p w:rsidR="00861735" w:rsidRDefault="00861735" w:rsidP="0089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FB1AA38-2E87-452E-B432-A53C12E06E5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67A6ABA-1A6C-415B-9523-8AC28631B77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B90EF0C-723C-4CD2-B3FE-7F9513B5D5BE}"/>
    <w:embedBold r:id="rId4" w:subsetted="1" w:fontKey="{9D5B1DB0-F127-4E48-B21D-9D389C3EBFF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35" w:rsidRDefault="00861735" w:rsidP="008903EF">
      <w:r>
        <w:separator/>
      </w:r>
    </w:p>
  </w:footnote>
  <w:footnote w:type="continuationSeparator" w:id="0">
    <w:p w:rsidR="00861735" w:rsidRDefault="00861735" w:rsidP="0089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EFFC16C"/>
    <w:multiLevelType w:val="singleLevel"/>
    <w:tmpl w:val="FEFFC1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4A"/>
    <w:rsid w:val="BEFC58EF"/>
    <w:rsid w:val="D7FB88E2"/>
    <w:rsid w:val="DFF703D2"/>
    <w:rsid w:val="DFFE10CD"/>
    <w:rsid w:val="F5BFFD58"/>
    <w:rsid w:val="F7F53155"/>
    <w:rsid w:val="FB4F1FA4"/>
    <w:rsid w:val="FDEFC841"/>
    <w:rsid w:val="00042599"/>
    <w:rsid w:val="00134B96"/>
    <w:rsid w:val="002130CE"/>
    <w:rsid w:val="00267D39"/>
    <w:rsid w:val="003D5F3D"/>
    <w:rsid w:val="0059339F"/>
    <w:rsid w:val="00684B50"/>
    <w:rsid w:val="00861735"/>
    <w:rsid w:val="008903EF"/>
    <w:rsid w:val="009336B8"/>
    <w:rsid w:val="009C78B5"/>
    <w:rsid w:val="00B53330"/>
    <w:rsid w:val="00C97464"/>
    <w:rsid w:val="00D62C47"/>
    <w:rsid w:val="00DC09C7"/>
    <w:rsid w:val="00E7734A"/>
    <w:rsid w:val="00F707B1"/>
    <w:rsid w:val="033330F0"/>
    <w:rsid w:val="198A7DBF"/>
    <w:rsid w:val="1A7E2C3D"/>
    <w:rsid w:val="2BBE2BD5"/>
    <w:rsid w:val="2ECB2136"/>
    <w:rsid w:val="319C69D8"/>
    <w:rsid w:val="396233F5"/>
    <w:rsid w:val="5E9B7D60"/>
    <w:rsid w:val="63ED73E8"/>
    <w:rsid w:val="67C7CEE9"/>
    <w:rsid w:val="6DE667C1"/>
    <w:rsid w:val="77FAB414"/>
    <w:rsid w:val="7CE948F8"/>
    <w:rsid w:val="7E7F4B39"/>
    <w:rsid w:val="7F3F245F"/>
    <w:rsid w:val="7FEF97BA"/>
    <w:rsid w:val="7F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8C6851-35AF-4CD3-BF83-9B9DAC30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03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3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1899</Characters>
  <Application>Microsoft Office Word</Application>
  <DocSecurity>0</DocSecurity>
  <Lines>15</Lines>
  <Paragraphs>4</Paragraphs>
  <ScaleCrop>false</ScaleCrop>
  <Company>shswj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胡挺</dc:creator>
  <cp:lastModifiedBy>郭越</cp:lastModifiedBy>
  <cp:revision>2</cp:revision>
  <cp:lastPrinted>2025-11-07T09:13:00Z</cp:lastPrinted>
  <dcterms:created xsi:type="dcterms:W3CDTF">2020-05-18T01:14:00Z</dcterms:created>
  <dcterms:modified xsi:type="dcterms:W3CDTF">2025-11-10T08:09:00Z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eyJoZGlkIjoiOGY4MzgyYjdhNWQ1ZTRkZjNlZjhiY2RhMDE5NGEyYjkiLCJ1c2VySWQiOiI1NTk1MTczMjYifQ==</vt:lpwstr>
  </property>
  <property fmtid="{D5CDD505-2E9C-101B-9397-08002B2CF9AE}" pid="4" name="ICV">
    <vt:lpwstr>01376020F3C91EF8A7450D69DC5D78C8_43</vt:lpwstr>
  </property>
</Properties>
</file>