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C52E9">
      <w:pPr>
        <w:jc w:val="left"/>
        <w:rPr>
          <w:rFonts w:hint="default"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附件2</w:t>
      </w:r>
    </w:p>
    <w:p w14:paraId="08BA5087">
      <w:pPr>
        <w:jc w:val="center"/>
        <w:rPr>
          <w:rFonts w:ascii="方正小标宋简体" w:eastAsia="方正小标宋简体"/>
          <w:sz w:val="72"/>
          <w:szCs w:val="72"/>
        </w:rPr>
      </w:pPr>
    </w:p>
    <w:p w14:paraId="485A2EEB">
      <w:pPr>
        <w:jc w:val="center"/>
        <w:rPr>
          <w:rFonts w:ascii="华文中宋" w:hAnsi="华文中宋" w:eastAsia="华文中宋" w:cs="方正小标宋_GBK"/>
          <w:bCs/>
          <w:sz w:val="52"/>
          <w:szCs w:val="52"/>
        </w:rPr>
      </w:pPr>
      <w:r>
        <w:rPr>
          <w:rFonts w:hint="eastAsia" w:ascii="华文中宋" w:hAnsi="华文中宋" w:eastAsia="华文中宋" w:cs="方正小标宋_GBK"/>
          <w:bCs/>
          <w:sz w:val="52"/>
          <w:szCs w:val="52"/>
          <w:lang w:eastAsia="zh-CN"/>
        </w:rPr>
        <w:t>上海市水务海洋工作</w:t>
      </w:r>
      <w:r>
        <w:rPr>
          <w:rFonts w:hint="eastAsia" w:ascii="华文中宋" w:hAnsi="华文中宋" w:eastAsia="华文中宋" w:cs="方正小标宋_GBK"/>
          <w:bCs/>
          <w:sz w:val="52"/>
          <w:szCs w:val="52"/>
        </w:rPr>
        <w:t>先进集体</w:t>
      </w:r>
    </w:p>
    <w:p w14:paraId="23A67DE7">
      <w:pPr>
        <w:jc w:val="center"/>
        <w:rPr>
          <w:rFonts w:ascii="华文中宋" w:hAnsi="华文中宋" w:eastAsia="华文中宋" w:cs="方正小标宋_GBK"/>
          <w:bCs/>
          <w:sz w:val="52"/>
          <w:szCs w:val="52"/>
        </w:rPr>
      </w:pPr>
      <w:r>
        <w:rPr>
          <w:rFonts w:hint="eastAsia" w:ascii="华文中宋" w:hAnsi="华文中宋" w:eastAsia="华文中宋" w:cs="方正小标宋_GBK"/>
          <w:bCs/>
          <w:sz w:val="52"/>
          <w:szCs w:val="52"/>
        </w:rPr>
        <w:t>推 荐 审 批 表</w:t>
      </w:r>
    </w:p>
    <w:p w14:paraId="58D958A6">
      <w:pPr>
        <w:jc w:val="center"/>
        <w:rPr>
          <w:rFonts w:ascii="华文中宋" w:hAnsi="华文中宋" w:eastAsia="华文中宋" w:cs="方正小标宋_GBK"/>
          <w:bCs/>
          <w:sz w:val="52"/>
          <w:szCs w:val="52"/>
        </w:rPr>
      </w:pPr>
    </w:p>
    <w:p w14:paraId="41B5990C"/>
    <w:p w14:paraId="34BF40F9"/>
    <w:p w14:paraId="74EA47C3"/>
    <w:p w14:paraId="2CC26475"/>
    <w:p w14:paraId="457D968F"/>
    <w:p w14:paraId="196104BA"/>
    <w:p w14:paraId="1E37718F"/>
    <w:p w14:paraId="6A705FDA"/>
    <w:p w14:paraId="749B9D5A"/>
    <w:p w14:paraId="7D00F21F"/>
    <w:p w14:paraId="27D5D936"/>
    <w:p w14:paraId="4E6FE0FF"/>
    <w:p w14:paraId="236213E5"/>
    <w:p w14:paraId="191CA40B"/>
    <w:p w14:paraId="4206BA12"/>
    <w:p w14:paraId="06A6B5BA"/>
    <w:p w14:paraId="1DF46C17">
      <w:pPr>
        <w:spacing w:afterLines="100"/>
        <w:jc w:val="left"/>
        <w:rPr>
          <w:rFonts w:hint="default" w:ascii="楷体_GB2312" w:eastAsia="楷体_GB2312"/>
          <w:sz w:val="32"/>
          <w:szCs w:val="32"/>
          <w:u w:val="single"/>
          <w:lang w:val="en-US" w:eastAsia="zh-CN"/>
        </w:rPr>
      </w:pPr>
      <w:r>
        <w:rPr>
          <w:rFonts w:hint="eastAsia" w:ascii="楷体_GB2312" w:eastAsia="楷体_GB2312"/>
          <w:sz w:val="32"/>
          <w:szCs w:val="32"/>
        </w:rPr>
        <w:t xml:space="preserve">       </w:t>
      </w:r>
      <w:r>
        <w:rPr>
          <w:rFonts w:hint="eastAsia" w:ascii="楷体_GB2312" w:eastAsia="楷体_GB2312"/>
          <w:sz w:val="32"/>
          <w:szCs w:val="32"/>
          <w:lang w:val="en-US" w:eastAsia="zh-CN"/>
        </w:rPr>
        <w:t xml:space="preserve"> </w:t>
      </w:r>
      <w:r>
        <w:rPr>
          <w:rFonts w:hint="eastAsia" w:ascii="楷体_GB2312" w:eastAsia="楷体_GB2312"/>
          <w:sz w:val="32"/>
          <w:szCs w:val="32"/>
        </w:rPr>
        <w:t>集体名称：</w:t>
      </w:r>
      <w:r>
        <w:rPr>
          <w:rFonts w:hint="eastAsia" w:ascii="楷体_GB2312" w:eastAsia="楷体_GB2312"/>
          <w:color w:val="auto"/>
          <w:sz w:val="32"/>
          <w:szCs w:val="32"/>
          <w:u w:val="single"/>
        </w:rPr>
        <w:t xml:space="preserve">       </w:t>
      </w:r>
      <w:r>
        <w:rPr>
          <w:rFonts w:hint="eastAsia" w:ascii="楷体_GB2312" w:eastAsia="楷体_GB2312"/>
          <w:color w:val="auto"/>
          <w:szCs w:val="32"/>
          <w:u w:val="single"/>
        </w:rPr>
        <w:t xml:space="preserve">         </w:t>
      </w:r>
      <w:r>
        <w:rPr>
          <w:rFonts w:hint="eastAsia"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 xml:space="preserve">              </w:t>
      </w:r>
    </w:p>
    <w:p w14:paraId="03CA7BD8">
      <w:pPr>
        <w:spacing w:afterLines="100"/>
        <w:ind w:left="0" w:leftChars="0" w:firstLine="1257" w:firstLineChars="393"/>
        <w:rPr>
          <w:rFonts w:ascii="楷体_GB2312" w:eastAsia="楷体_GB2312"/>
          <w:sz w:val="32"/>
          <w:szCs w:val="32"/>
          <w:u w:val="single"/>
        </w:rPr>
      </w:pPr>
      <w:r>
        <w:rPr>
          <w:rFonts w:hint="eastAsia" w:ascii="楷体_GB2312" w:eastAsia="楷体_GB2312"/>
          <w:sz w:val="32"/>
          <w:szCs w:val="32"/>
        </w:rPr>
        <w:t>所属单位：</w:t>
      </w:r>
      <w:r>
        <w:rPr>
          <w:rFonts w:hint="eastAsia" w:ascii="楷体_GB2312" w:eastAsia="楷体_GB2312"/>
          <w:color w:val="auto"/>
          <w:sz w:val="32"/>
          <w:szCs w:val="32"/>
          <w:u w:val="single"/>
        </w:rPr>
        <w:t xml:space="preserve">       </w:t>
      </w:r>
      <w:r>
        <w:rPr>
          <w:rFonts w:hint="eastAsia" w:ascii="楷体_GB2312" w:eastAsia="楷体_GB2312"/>
          <w:color w:val="auto"/>
          <w:szCs w:val="32"/>
          <w:u w:val="single"/>
        </w:rPr>
        <w:t xml:space="preserve">         </w:t>
      </w:r>
      <w:r>
        <w:rPr>
          <w:rFonts w:hint="eastAsia"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 xml:space="preserve">              </w:t>
      </w:r>
    </w:p>
    <w:p w14:paraId="30D47140">
      <w:pPr>
        <w:spacing w:afterLines="100"/>
        <w:ind w:left="0" w:leftChars="0" w:firstLine="1257" w:firstLineChars="393"/>
        <w:rPr>
          <w:rFonts w:ascii="楷体_GB2312" w:eastAsia="楷体_GB2312"/>
          <w:sz w:val="32"/>
          <w:szCs w:val="32"/>
          <w:u w:val="single"/>
        </w:rPr>
      </w:pPr>
      <w:r>
        <w:rPr>
          <w:rFonts w:hint="eastAsia" w:ascii="楷体_GB2312" w:eastAsia="楷体_GB2312"/>
          <w:sz w:val="32"/>
          <w:szCs w:val="32"/>
        </w:rPr>
        <w:t>推荐单位：</w:t>
      </w:r>
      <w:r>
        <w:rPr>
          <w:rFonts w:hint="eastAsia" w:ascii="楷体_GB2312" w:eastAsia="楷体_GB2312"/>
          <w:color w:val="auto"/>
          <w:sz w:val="32"/>
          <w:szCs w:val="32"/>
          <w:u w:val="single"/>
        </w:rPr>
        <w:t xml:space="preserve">       </w:t>
      </w:r>
      <w:r>
        <w:rPr>
          <w:rFonts w:hint="eastAsia" w:ascii="楷体_GB2312" w:eastAsia="楷体_GB2312"/>
          <w:color w:val="auto"/>
          <w:szCs w:val="32"/>
          <w:u w:val="single"/>
        </w:rPr>
        <w:t xml:space="preserve">         </w:t>
      </w:r>
      <w:r>
        <w:rPr>
          <w:rFonts w:hint="eastAsia"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 xml:space="preserve">              </w:t>
      </w:r>
    </w:p>
    <w:p w14:paraId="21C4B6D1">
      <w:pPr>
        <w:spacing w:afterLines="100"/>
        <w:rPr>
          <w:rFonts w:ascii="楷体_GB2312" w:eastAsia="楷体_GB2312"/>
          <w:sz w:val="32"/>
          <w:szCs w:val="32"/>
        </w:rPr>
      </w:pPr>
    </w:p>
    <w:p w14:paraId="03EB68DB">
      <w:pPr>
        <w:jc w:val="center"/>
        <w:rPr>
          <w:rFonts w:ascii="楷体_GB2312" w:eastAsia="楷体_GB2312"/>
          <w:sz w:val="32"/>
          <w:szCs w:val="32"/>
        </w:rPr>
      </w:pPr>
      <w:r>
        <w:rPr>
          <w:rFonts w:hint="eastAsia" w:ascii="楷体_GB2312" w:eastAsia="楷体_GB2312"/>
          <w:sz w:val="32"/>
          <w:szCs w:val="32"/>
        </w:rPr>
        <w:t xml:space="preserve">填报时间： </w:t>
      </w:r>
      <w:r>
        <w:rPr>
          <w:rFonts w:hint="eastAsia" w:ascii="楷体_GB2312" w:eastAsia="楷体_GB2312"/>
          <w:color w:val="FF0000"/>
          <w:sz w:val="32"/>
          <w:szCs w:val="32"/>
        </w:rPr>
        <w:t xml:space="preserve">  </w:t>
      </w:r>
      <w:r>
        <w:rPr>
          <w:rFonts w:hint="eastAsia" w:ascii="楷体_GB2312" w:eastAsia="楷体_GB2312"/>
          <w:sz w:val="32"/>
          <w:szCs w:val="32"/>
        </w:rPr>
        <w:t xml:space="preserve"> 年  </w:t>
      </w:r>
      <w:r>
        <w:rPr>
          <w:rFonts w:hint="eastAsia" w:ascii="楷体_GB2312" w:eastAsia="楷体_GB2312"/>
          <w:color w:val="FF0000"/>
          <w:sz w:val="32"/>
          <w:szCs w:val="32"/>
        </w:rPr>
        <w:t xml:space="preserve"> </w:t>
      </w:r>
      <w:r>
        <w:rPr>
          <w:rFonts w:hint="eastAsia" w:ascii="楷体_GB2312" w:eastAsia="楷体_GB2312"/>
          <w:sz w:val="32"/>
          <w:szCs w:val="32"/>
        </w:rPr>
        <w:t>月</w:t>
      </w:r>
      <w:r>
        <w:rPr>
          <w:rFonts w:hint="eastAsia" w:ascii="楷体_GB2312" w:eastAsia="楷体_GB2312"/>
          <w:color w:val="FF0000"/>
          <w:sz w:val="32"/>
          <w:szCs w:val="32"/>
        </w:rPr>
        <w:t xml:space="preserve">   </w:t>
      </w:r>
      <w:r>
        <w:rPr>
          <w:rFonts w:hint="eastAsia" w:ascii="楷体_GB2312" w:eastAsia="楷体_GB2312"/>
          <w:sz w:val="32"/>
          <w:szCs w:val="32"/>
        </w:rPr>
        <w:t>日</w:t>
      </w:r>
    </w:p>
    <w:p w14:paraId="087005F5">
      <w:pPr>
        <w:adjustRightInd w:val="0"/>
        <w:snapToGrid w:val="0"/>
        <w:jc w:val="center"/>
        <w:rPr>
          <w:rFonts w:ascii="LinTimes" w:hAnsi="LinTimes" w:eastAsia="方正小标宋_GBK" w:cs="LinTimes"/>
          <w:sz w:val="38"/>
          <w:szCs w:val="38"/>
        </w:rPr>
      </w:pPr>
    </w:p>
    <w:p w14:paraId="4377679E">
      <w:pPr>
        <w:adjustRightInd w:val="0"/>
        <w:snapToGrid w:val="0"/>
        <w:jc w:val="center"/>
        <w:rPr>
          <w:rFonts w:ascii="华文中宋" w:hAnsi="华文中宋" w:eastAsia="华文中宋" w:cs="LinTimes"/>
          <w:sz w:val="38"/>
          <w:szCs w:val="38"/>
        </w:rPr>
      </w:pPr>
      <w:r>
        <w:rPr>
          <w:rFonts w:hint="eastAsia" w:ascii="华文中宋" w:hAnsi="华文中宋" w:eastAsia="华文中宋" w:cs="LinTimes"/>
          <w:sz w:val="38"/>
          <w:szCs w:val="38"/>
        </w:rPr>
        <w:t>填 表 说 明</w:t>
      </w:r>
    </w:p>
    <w:p w14:paraId="0BEB9D7E">
      <w:pPr>
        <w:ind w:firstLine="560" w:firstLineChars="200"/>
        <w:jc w:val="left"/>
        <w:rPr>
          <w:rFonts w:ascii="仿宋_GB2312" w:hAnsi="仿宋_GB2312" w:eastAsia="仿宋_GB2312" w:cs="仿宋_GB2312"/>
          <w:kern w:val="0"/>
          <w:sz w:val="28"/>
          <w:szCs w:val="28"/>
        </w:rPr>
      </w:pPr>
    </w:p>
    <w:p w14:paraId="78203778">
      <w:pPr>
        <w:adjustRightInd w:val="0"/>
        <w:snapToGrid w:val="0"/>
        <w:spacing w:line="560" w:lineRule="exact"/>
        <w:ind w:firstLine="600" w:firstLineChars="200"/>
        <w:rPr>
          <w:rFonts w:ascii="仿宋_GB2312" w:hAnsi="LinTimes" w:eastAsia="仿宋_GB2312"/>
          <w:sz w:val="30"/>
          <w:szCs w:val="30"/>
        </w:rPr>
      </w:pPr>
      <w:r>
        <w:rPr>
          <w:rFonts w:hint="eastAsia" w:ascii="仿宋_GB2312" w:hAnsi="LinTimes" w:eastAsia="仿宋_GB2312"/>
          <w:sz w:val="30"/>
          <w:szCs w:val="30"/>
        </w:rPr>
        <w:t>一、本表是上海市</w:t>
      </w:r>
      <w:r>
        <w:rPr>
          <w:rFonts w:hint="eastAsia" w:ascii="仿宋_GB2312" w:hAnsi="LinTimes" w:eastAsia="仿宋_GB2312"/>
          <w:sz w:val="30"/>
          <w:szCs w:val="30"/>
          <w:lang w:eastAsia="zh-CN"/>
        </w:rPr>
        <w:t>水务海洋工作</w:t>
      </w:r>
      <w:r>
        <w:rPr>
          <w:rFonts w:hint="eastAsia" w:ascii="仿宋_GB2312" w:hAnsi="LinTimes" w:eastAsia="仿宋_GB2312"/>
          <w:sz w:val="30"/>
          <w:szCs w:val="30"/>
        </w:rPr>
        <w:t>先进集体推荐审批表，须如实填写，不得作假，违者取消评选</w:t>
      </w:r>
      <w:bookmarkStart w:id="0" w:name="_GoBack"/>
      <w:bookmarkEnd w:id="0"/>
      <w:r>
        <w:rPr>
          <w:rFonts w:hint="eastAsia" w:ascii="仿宋_GB2312" w:hAnsi="LinTimes" w:eastAsia="仿宋_GB2312"/>
          <w:sz w:val="30"/>
          <w:szCs w:val="30"/>
        </w:rPr>
        <w:t>资格。</w:t>
      </w:r>
    </w:p>
    <w:p w14:paraId="3832994B">
      <w:pPr>
        <w:spacing w:line="560" w:lineRule="exact"/>
        <w:ind w:firstLine="600" w:firstLineChars="200"/>
        <w:rPr>
          <w:rFonts w:ascii="仿宋_GB2312" w:hAnsi="LinTimes" w:eastAsia="仿宋_GB2312"/>
          <w:sz w:val="30"/>
          <w:szCs w:val="30"/>
        </w:rPr>
      </w:pPr>
      <w:r>
        <w:rPr>
          <w:rFonts w:hint="eastAsia" w:ascii="仿宋_GB2312" w:hAnsi="LinTimes" w:eastAsia="仿宋_GB2312"/>
          <w:sz w:val="30"/>
          <w:szCs w:val="30"/>
        </w:rPr>
        <w:t>二、本表用计算机打印填写，不得随意更改格式，使用仿宋小四号字，数字统一使用阿拉伯数字，一式3份，规格为A4纸双面打印。</w:t>
      </w:r>
    </w:p>
    <w:p w14:paraId="0FF7048F">
      <w:pPr>
        <w:spacing w:line="560" w:lineRule="exact"/>
        <w:ind w:firstLine="600" w:firstLineChars="200"/>
        <w:rPr>
          <w:rFonts w:ascii="仿宋_GB2312" w:hAnsi="LinTimes" w:eastAsia="仿宋_GB2312"/>
          <w:sz w:val="30"/>
          <w:szCs w:val="30"/>
        </w:rPr>
      </w:pPr>
      <w:r>
        <w:rPr>
          <w:rFonts w:hint="eastAsia" w:ascii="仿宋_GB2312" w:hAnsi="LinTimes" w:eastAsia="仿宋_GB2312"/>
          <w:sz w:val="30"/>
          <w:szCs w:val="30"/>
        </w:rPr>
        <w:t>三、所有表格内容请如实准确规范填写，不可空白，没有请填“无”。</w:t>
      </w:r>
    </w:p>
    <w:p w14:paraId="17E5B284">
      <w:pPr>
        <w:spacing w:line="560" w:lineRule="exact"/>
        <w:ind w:firstLine="600" w:firstLineChars="200"/>
        <w:rPr>
          <w:rFonts w:ascii="仿宋_GB2312" w:hAnsi="LinTimes" w:eastAsia="仿宋_GB2312"/>
          <w:sz w:val="30"/>
          <w:szCs w:val="30"/>
        </w:rPr>
      </w:pPr>
      <w:r>
        <w:rPr>
          <w:rFonts w:hint="eastAsia" w:ascii="仿宋_GB2312" w:hAnsi="LinTimes" w:eastAsia="仿宋_GB2312"/>
          <w:sz w:val="30"/>
          <w:szCs w:val="30"/>
        </w:rPr>
        <w:t>四、集体名称要从省级行政区划开始如实填写，以公章为准。</w:t>
      </w:r>
    </w:p>
    <w:p w14:paraId="7ED9A1DA">
      <w:pPr>
        <w:spacing w:line="560" w:lineRule="exact"/>
        <w:ind w:firstLine="600" w:firstLineChars="200"/>
        <w:rPr>
          <w:rFonts w:ascii="仿宋_GB2312" w:hAnsi="LinTimes" w:eastAsia="仿宋_GB2312"/>
          <w:sz w:val="30"/>
          <w:szCs w:val="30"/>
        </w:rPr>
      </w:pPr>
      <w:r>
        <w:rPr>
          <w:rFonts w:hint="eastAsia" w:ascii="仿宋_GB2312" w:hAnsi="LinTimes" w:eastAsia="仿宋_GB2312"/>
          <w:sz w:val="30"/>
          <w:szCs w:val="30"/>
        </w:rPr>
        <w:t>五、集体性质填写机关/参公单位/事业单位/</w:t>
      </w:r>
      <w:r>
        <w:rPr>
          <w:rFonts w:hint="eastAsia" w:ascii="仿宋_GB2312" w:hAnsi="LinTimes" w:eastAsia="仿宋_GB2312"/>
          <w:spacing w:val="12"/>
          <w:sz w:val="30"/>
          <w:szCs w:val="30"/>
        </w:rPr>
        <w:t>企业/</w:t>
      </w:r>
      <w:r>
        <w:rPr>
          <w:rFonts w:hint="eastAsia" w:ascii="仿宋_GB2312" w:hAnsi="LinTimes" w:eastAsia="仿宋_GB2312"/>
          <w:sz w:val="30"/>
          <w:szCs w:val="30"/>
        </w:rPr>
        <w:t>社会</w:t>
      </w:r>
      <w:r>
        <w:rPr>
          <w:rFonts w:hint="eastAsia" w:ascii="仿宋_GB2312" w:hAnsi="LinTimes" w:eastAsia="仿宋_GB2312"/>
          <w:spacing w:val="12"/>
          <w:sz w:val="30"/>
          <w:szCs w:val="30"/>
        </w:rPr>
        <w:t>组织/其他</w:t>
      </w:r>
      <w:r>
        <w:rPr>
          <w:rFonts w:hint="eastAsia" w:ascii="仿宋_GB2312" w:hAnsi="LinTimes" w:eastAsia="仿宋_GB2312"/>
          <w:sz w:val="30"/>
          <w:szCs w:val="30"/>
        </w:rPr>
        <w:t>。</w:t>
      </w:r>
    </w:p>
    <w:p w14:paraId="39B18370">
      <w:pPr>
        <w:spacing w:line="560" w:lineRule="exact"/>
        <w:ind w:firstLine="600" w:firstLineChars="200"/>
        <w:rPr>
          <w:rFonts w:ascii="仿宋_GB2312" w:hAnsi="LinTimes" w:eastAsia="仿宋_GB2312"/>
          <w:sz w:val="30"/>
          <w:szCs w:val="30"/>
        </w:rPr>
      </w:pPr>
      <w:r>
        <w:rPr>
          <w:rFonts w:hint="eastAsia" w:ascii="仿宋_GB2312" w:hAnsi="LinTimes" w:eastAsia="仿宋_GB2312"/>
          <w:sz w:val="30"/>
          <w:szCs w:val="30"/>
        </w:rPr>
        <w:t>六、</w:t>
      </w:r>
      <w:r>
        <w:rPr>
          <w:rFonts w:hint="eastAsia" w:ascii="仿宋_GB2312" w:hAnsi="LinTimes" w:eastAsia="仿宋_GB2312"/>
          <w:spacing w:val="10"/>
          <w:sz w:val="30"/>
          <w:szCs w:val="30"/>
        </w:rPr>
        <w:t>主要先进事迹以第三人称表述，要求文字通顺、事迹突出，请围绕工作实际，用典型事例说话，分清层次，逻辑清晰，</w:t>
      </w:r>
      <w:r>
        <w:rPr>
          <w:rFonts w:hint="eastAsia" w:ascii="仿宋_GB2312" w:hAnsi="仿宋" w:eastAsia="仿宋_GB2312"/>
          <w:spacing w:val="10"/>
          <w:sz w:val="30"/>
          <w:szCs w:val="30"/>
        </w:rPr>
        <w:t>500</w:t>
      </w:r>
      <w:r>
        <w:rPr>
          <w:rFonts w:hint="eastAsia" w:ascii="仿宋_GB2312" w:hAnsi="LinTimes" w:eastAsia="仿宋_GB2312"/>
          <w:sz w:val="30"/>
          <w:szCs w:val="30"/>
        </w:rPr>
        <w:t>字左右。</w:t>
      </w:r>
    </w:p>
    <w:p w14:paraId="365E0879">
      <w:pPr>
        <w:spacing w:line="560" w:lineRule="exact"/>
        <w:ind w:firstLine="600" w:firstLineChars="200"/>
        <w:rPr>
          <w:rFonts w:ascii="仿宋_GB2312" w:hAnsi="LinTimes" w:eastAsia="仿宋_GB2312"/>
          <w:sz w:val="30"/>
          <w:szCs w:val="30"/>
        </w:rPr>
      </w:pPr>
      <w:r>
        <w:rPr>
          <w:rFonts w:hint="eastAsia" w:ascii="仿宋_GB2312" w:hAnsi="LinTimes" w:eastAsia="仿宋_GB2312"/>
          <w:sz w:val="30"/>
          <w:szCs w:val="30"/>
        </w:rPr>
        <w:t>七、本表中盖章栏均需要加盖公章。在所属单位意见和推荐单位意见栏内均须根据实际情况填写相关意见，如“同意推荐”。</w:t>
      </w:r>
    </w:p>
    <w:p w14:paraId="0F1D7D53">
      <w:pPr>
        <w:spacing w:line="560" w:lineRule="exact"/>
        <w:ind w:firstLine="600" w:firstLineChars="200"/>
        <w:jc w:val="left"/>
        <w:rPr>
          <w:rFonts w:ascii="仿宋_GB2312" w:hAnsi="LinTimes" w:eastAsia="仿宋_GB2312"/>
          <w:sz w:val="30"/>
          <w:szCs w:val="30"/>
        </w:rPr>
      </w:pPr>
    </w:p>
    <w:p w14:paraId="1AB38DAD">
      <w:pPr>
        <w:widowControl/>
        <w:jc w:val="left"/>
        <w:rPr>
          <w:rFonts w:ascii="LinTimes" w:hAnsi="LinTimes" w:eastAsia="仿宋_GB2312" w:cs="仿宋_GB2312"/>
          <w:sz w:val="30"/>
          <w:szCs w:val="30"/>
        </w:rPr>
      </w:pPr>
      <w:r>
        <w:rPr>
          <w:rFonts w:ascii="LinTimes" w:hAnsi="LinTimes" w:eastAsia="仿宋_GB2312" w:cs="仿宋_GB2312"/>
          <w:sz w:val="30"/>
          <w:szCs w:val="30"/>
        </w:rPr>
        <w:br w:type="page"/>
      </w:r>
    </w:p>
    <w:tbl>
      <w:tblPr>
        <w:tblStyle w:val="5"/>
        <w:tblW w:w="894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9"/>
        <w:gridCol w:w="896"/>
        <w:gridCol w:w="2409"/>
        <w:gridCol w:w="1985"/>
        <w:gridCol w:w="2201"/>
      </w:tblGrid>
      <w:tr w14:paraId="2CA3A1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45" w:type="dxa"/>
            <w:gridSpan w:val="2"/>
            <w:tcBorders>
              <w:tl2br w:val="nil"/>
              <w:tr2bl w:val="nil"/>
            </w:tcBorders>
            <w:vAlign w:val="center"/>
          </w:tcPr>
          <w:p w14:paraId="5ECA1C57">
            <w:pPr>
              <w:adjustRightInd w:val="0"/>
              <w:snapToGrid w:val="0"/>
              <w:jc w:val="center"/>
              <w:rPr>
                <w:rFonts w:ascii="仿宋_GB2312" w:hAnsi="仿宋" w:eastAsia="仿宋_GB2312" w:cs="仿宋"/>
                <w:kern w:val="0"/>
                <w:sz w:val="24"/>
              </w:rPr>
            </w:pPr>
            <w:r>
              <w:rPr>
                <w:rFonts w:hint="eastAsia" w:ascii="仿宋_GB2312" w:hAnsi="仿宋" w:eastAsia="仿宋_GB2312" w:cs="仿宋"/>
                <w:sz w:val="24"/>
              </w:rPr>
              <w:t>集体名称</w:t>
            </w:r>
          </w:p>
        </w:tc>
        <w:tc>
          <w:tcPr>
            <w:tcW w:w="6595" w:type="dxa"/>
            <w:gridSpan w:val="3"/>
            <w:tcBorders>
              <w:tl2br w:val="nil"/>
              <w:tr2bl w:val="nil"/>
            </w:tcBorders>
            <w:vAlign w:val="center"/>
          </w:tcPr>
          <w:p w14:paraId="64EB4638">
            <w:pPr>
              <w:adjustRightInd w:val="0"/>
              <w:snapToGrid w:val="0"/>
              <w:jc w:val="center"/>
              <w:rPr>
                <w:rFonts w:ascii="仿宋_GB2312" w:hAnsi="仿宋" w:eastAsia="仿宋_GB2312" w:cs="仿宋"/>
                <w:color w:val="FF0000"/>
                <w:kern w:val="0"/>
                <w:sz w:val="24"/>
              </w:rPr>
            </w:pPr>
          </w:p>
        </w:tc>
      </w:tr>
      <w:tr w14:paraId="7FE967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45" w:type="dxa"/>
            <w:gridSpan w:val="2"/>
            <w:tcBorders>
              <w:tl2br w:val="nil"/>
              <w:tr2bl w:val="nil"/>
            </w:tcBorders>
            <w:vAlign w:val="center"/>
          </w:tcPr>
          <w:p w14:paraId="5967C8D6">
            <w:pPr>
              <w:adjustRightInd w:val="0"/>
              <w:snapToGrid w:val="0"/>
              <w:jc w:val="center"/>
              <w:rPr>
                <w:rFonts w:ascii="仿宋_GB2312" w:hAnsi="仿宋" w:eastAsia="仿宋_GB2312" w:cs="仿宋"/>
                <w:kern w:val="0"/>
                <w:sz w:val="24"/>
              </w:rPr>
            </w:pPr>
            <w:r>
              <w:rPr>
                <w:rFonts w:hint="eastAsia" w:ascii="仿宋_GB2312" w:hAnsi="仿宋" w:eastAsia="仿宋_GB2312" w:cs="仿宋"/>
                <w:sz w:val="24"/>
              </w:rPr>
              <w:t>集体性质</w:t>
            </w:r>
          </w:p>
        </w:tc>
        <w:tc>
          <w:tcPr>
            <w:tcW w:w="2409" w:type="dxa"/>
            <w:tcBorders>
              <w:tl2br w:val="nil"/>
              <w:tr2bl w:val="nil"/>
            </w:tcBorders>
            <w:vAlign w:val="center"/>
          </w:tcPr>
          <w:p w14:paraId="1DDAE4D2">
            <w:pPr>
              <w:adjustRightInd w:val="0"/>
              <w:snapToGrid w:val="0"/>
              <w:jc w:val="center"/>
              <w:rPr>
                <w:rFonts w:ascii="仿宋_GB2312" w:hAnsi="仿宋" w:eastAsia="仿宋_GB2312" w:cs="仿宋"/>
                <w:color w:val="FF0000"/>
                <w:kern w:val="0"/>
                <w:sz w:val="24"/>
              </w:rPr>
            </w:pPr>
          </w:p>
        </w:tc>
        <w:tc>
          <w:tcPr>
            <w:tcW w:w="1985" w:type="dxa"/>
            <w:tcBorders>
              <w:tl2br w:val="nil"/>
              <w:tr2bl w:val="nil"/>
            </w:tcBorders>
            <w:vAlign w:val="center"/>
          </w:tcPr>
          <w:p w14:paraId="6467430E">
            <w:pPr>
              <w:adjustRightInd w:val="0"/>
              <w:snapToGrid w:val="0"/>
              <w:jc w:val="center"/>
              <w:rPr>
                <w:rFonts w:ascii="仿宋_GB2312" w:hAnsi="仿宋" w:eastAsia="仿宋_GB2312" w:cs="仿宋"/>
                <w:kern w:val="0"/>
                <w:sz w:val="24"/>
              </w:rPr>
            </w:pPr>
            <w:r>
              <w:rPr>
                <w:rFonts w:hint="eastAsia" w:ascii="仿宋_GB2312" w:hAnsi="仿宋" w:eastAsia="仿宋_GB2312" w:cs="仿宋"/>
                <w:sz w:val="24"/>
              </w:rPr>
              <w:t>集体级别</w:t>
            </w:r>
          </w:p>
        </w:tc>
        <w:tc>
          <w:tcPr>
            <w:tcW w:w="2201" w:type="dxa"/>
            <w:tcBorders>
              <w:tl2br w:val="nil"/>
              <w:tr2bl w:val="nil"/>
            </w:tcBorders>
            <w:vAlign w:val="center"/>
          </w:tcPr>
          <w:p w14:paraId="6212DB12">
            <w:pPr>
              <w:adjustRightInd w:val="0"/>
              <w:snapToGrid w:val="0"/>
              <w:jc w:val="center"/>
              <w:rPr>
                <w:rFonts w:ascii="仿宋_GB2312" w:hAnsi="仿宋" w:eastAsia="仿宋_GB2312" w:cs="仿宋"/>
                <w:kern w:val="0"/>
                <w:sz w:val="24"/>
              </w:rPr>
            </w:pPr>
          </w:p>
        </w:tc>
      </w:tr>
      <w:tr w14:paraId="483D11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45" w:type="dxa"/>
            <w:gridSpan w:val="2"/>
            <w:tcBorders>
              <w:tl2br w:val="nil"/>
              <w:tr2bl w:val="nil"/>
            </w:tcBorders>
            <w:vAlign w:val="center"/>
          </w:tcPr>
          <w:p w14:paraId="20EBB519">
            <w:pPr>
              <w:adjustRightInd w:val="0"/>
              <w:snapToGrid w:val="0"/>
              <w:jc w:val="center"/>
              <w:rPr>
                <w:rFonts w:ascii="仿宋_GB2312" w:hAnsi="仿宋" w:eastAsia="仿宋_GB2312" w:cs="仿宋"/>
                <w:sz w:val="24"/>
              </w:rPr>
            </w:pPr>
            <w:r>
              <w:rPr>
                <w:rFonts w:hint="eastAsia" w:ascii="仿宋_GB2312" w:hAnsi="仿宋" w:eastAsia="仿宋_GB2312" w:cs="仿宋"/>
                <w:sz w:val="24"/>
              </w:rPr>
              <w:t>集体人数</w:t>
            </w:r>
          </w:p>
        </w:tc>
        <w:tc>
          <w:tcPr>
            <w:tcW w:w="2409" w:type="dxa"/>
            <w:tcBorders>
              <w:tl2br w:val="nil"/>
              <w:tr2bl w:val="nil"/>
            </w:tcBorders>
            <w:vAlign w:val="center"/>
          </w:tcPr>
          <w:p w14:paraId="5EF687B2">
            <w:pPr>
              <w:adjustRightInd w:val="0"/>
              <w:snapToGrid w:val="0"/>
              <w:jc w:val="center"/>
              <w:rPr>
                <w:rFonts w:ascii="仿宋_GB2312" w:hAnsi="仿宋" w:eastAsia="仿宋_GB2312" w:cs="仿宋"/>
                <w:color w:val="FF0000"/>
                <w:kern w:val="0"/>
                <w:sz w:val="24"/>
              </w:rPr>
            </w:pPr>
          </w:p>
        </w:tc>
        <w:tc>
          <w:tcPr>
            <w:tcW w:w="1985" w:type="dxa"/>
            <w:tcBorders>
              <w:tl2br w:val="nil"/>
              <w:tr2bl w:val="nil"/>
            </w:tcBorders>
            <w:vAlign w:val="center"/>
          </w:tcPr>
          <w:p w14:paraId="204C0D31">
            <w:pPr>
              <w:adjustRightInd w:val="0"/>
              <w:snapToGrid w:val="0"/>
              <w:jc w:val="center"/>
              <w:rPr>
                <w:rFonts w:ascii="仿宋_GB2312" w:hAnsi="仿宋" w:eastAsia="仿宋_GB2312" w:cs="仿宋"/>
                <w:sz w:val="24"/>
              </w:rPr>
            </w:pPr>
            <w:r>
              <w:rPr>
                <w:rFonts w:hint="eastAsia" w:ascii="仿宋_GB2312" w:hAnsi="仿宋" w:eastAsia="仿宋_GB2312" w:cs="仿宋"/>
                <w:sz w:val="24"/>
              </w:rPr>
              <w:t>集体所属单位</w:t>
            </w:r>
          </w:p>
        </w:tc>
        <w:tc>
          <w:tcPr>
            <w:tcW w:w="2201" w:type="dxa"/>
            <w:tcBorders>
              <w:tl2br w:val="nil"/>
              <w:tr2bl w:val="nil"/>
            </w:tcBorders>
            <w:vAlign w:val="center"/>
          </w:tcPr>
          <w:p w14:paraId="10CA4707">
            <w:pPr>
              <w:adjustRightInd w:val="0"/>
              <w:snapToGrid w:val="0"/>
              <w:jc w:val="center"/>
              <w:rPr>
                <w:rFonts w:ascii="仿宋_GB2312" w:hAnsi="仿宋" w:eastAsia="仿宋_GB2312" w:cs="仿宋"/>
                <w:color w:val="FF0000"/>
                <w:kern w:val="0"/>
                <w:sz w:val="24"/>
              </w:rPr>
            </w:pPr>
          </w:p>
        </w:tc>
      </w:tr>
      <w:tr w14:paraId="376C9B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45" w:type="dxa"/>
            <w:gridSpan w:val="2"/>
            <w:tcBorders>
              <w:tl2br w:val="nil"/>
              <w:tr2bl w:val="nil"/>
            </w:tcBorders>
            <w:vAlign w:val="center"/>
          </w:tcPr>
          <w:p w14:paraId="2D891899">
            <w:pPr>
              <w:adjustRightInd w:val="0"/>
              <w:snapToGrid w:val="0"/>
              <w:jc w:val="center"/>
              <w:rPr>
                <w:rFonts w:ascii="仿宋_GB2312" w:hAnsi="仿宋" w:eastAsia="仿宋_GB2312" w:cs="仿宋"/>
                <w:kern w:val="0"/>
                <w:sz w:val="24"/>
              </w:rPr>
            </w:pPr>
            <w:r>
              <w:rPr>
                <w:rFonts w:hint="eastAsia" w:ascii="仿宋_GB2312" w:hAnsi="仿宋" w:eastAsia="仿宋_GB2312" w:cs="仿宋"/>
                <w:sz w:val="24"/>
              </w:rPr>
              <w:t>集体负责人姓名</w:t>
            </w:r>
          </w:p>
        </w:tc>
        <w:tc>
          <w:tcPr>
            <w:tcW w:w="2409" w:type="dxa"/>
            <w:tcBorders>
              <w:tl2br w:val="nil"/>
              <w:tr2bl w:val="nil"/>
            </w:tcBorders>
            <w:vAlign w:val="center"/>
          </w:tcPr>
          <w:p w14:paraId="30143026">
            <w:pPr>
              <w:adjustRightInd w:val="0"/>
              <w:snapToGrid w:val="0"/>
              <w:jc w:val="center"/>
              <w:rPr>
                <w:rFonts w:ascii="仿宋_GB2312" w:hAnsi="仿宋" w:eastAsia="仿宋_GB2312" w:cs="仿宋"/>
                <w:color w:val="FF0000"/>
                <w:kern w:val="0"/>
                <w:sz w:val="24"/>
              </w:rPr>
            </w:pPr>
          </w:p>
        </w:tc>
        <w:tc>
          <w:tcPr>
            <w:tcW w:w="1985" w:type="dxa"/>
            <w:tcBorders>
              <w:tl2br w:val="nil"/>
              <w:tr2bl w:val="nil"/>
            </w:tcBorders>
            <w:vAlign w:val="center"/>
          </w:tcPr>
          <w:p w14:paraId="667036D4">
            <w:pPr>
              <w:adjustRightInd w:val="0"/>
              <w:snapToGrid w:val="0"/>
              <w:jc w:val="center"/>
              <w:rPr>
                <w:rFonts w:ascii="仿宋_GB2312" w:hAnsi="仿宋" w:eastAsia="仿宋_GB2312" w:cs="仿宋"/>
                <w:kern w:val="0"/>
                <w:sz w:val="24"/>
              </w:rPr>
            </w:pPr>
            <w:r>
              <w:rPr>
                <w:rFonts w:hint="eastAsia" w:ascii="仿宋_GB2312" w:hAnsi="仿宋" w:eastAsia="仿宋_GB2312" w:cs="仿宋"/>
                <w:kern w:val="0"/>
                <w:sz w:val="24"/>
              </w:rPr>
              <w:t>是否临时集体</w:t>
            </w:r>
          </w:p>
        </w:tc>
        <w:tc>
          <w:tcPr>
            <w:tcW w:w="2201" w:type="dxa"/>
            <w:tcBorders>
              <w:tl2br w:val="nil"/>
              <w:tr2bl w:val="nil"/>
            </w:tcBorders>
            <w:vAlign w:val="center"/>
          </w:tcPr>
          <w:p w14:paraId="068F4D8C">
            <w:pPr>
              <w:adjustRightInd w:val="0"/>
              <w:snapToGrid w:val="0"/>
              <w:jc w:val="center"/>
              <w:rPr>
                <w:rFonts w:ascii="仿宋_GB2312" w:hAnsi="仿宋" w:eastAsia="仿宋_GB2312" w:cs="仿宋"/>
                <w:color w:val="FF0000"/>
                <w:kern w:val="0"/>
                <w:sz w:val="24"/>
              </w:rPr>
            </w:pPr>
          </w:p>
        </w:tc>
      </w:tr>
      <w:tr w14:paraId="3BD8F0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345" w:type="dxa"/>
            <w:gridSpan w:val="2"/>
            <w:tcBorders>
              <w:tl2br w:val="nil"/>
              <w:tr2bl w:val="nil"/>
            </w:tcBorders>
            <w:vAlign w:val="center"/>
          </w:tcPr>
          <w:p w14:paraId="30477B87">
            <w:pPr>
              <w:adjustRightInd w:val="0"/>
              <w:snapToGrid w:val="0"/>
              <w:jc w:val="center"/>
              <w:rPr>
                <w:rFonts w:ascii="仿宋_GB2312" w:hAnsi="仿宋" w:eastAsia="仿宋_GB2312" w:cs="仿宋"/>
                <w:sz w:val="24"/>
              </w:rPr>
            </w:pPr>
            <w:r>
              <w:rPr>
                <w:rFonts w:hint="eastAsia" w:ascii="仿宋_GB2312" w:hAnsi="仿宋" w:eastAsia="仿宋_GB2312" w:cs="仿宋"/>
                <w:sz w:val="24"/>
              </w:rPr>
              <w:t>集体负责人</w:t>
            </w:r>
            <w:r>
              <w:rPr>
                <w:rFonts w:hint="eastAsia" w:ascii="仿宋_GB2312" w:hAnsi="仿宋" w:eastAsia="仿宋_GB2312" w:cs="仿宋"/>
                <w:kern w:val="0"/>
                <w:sz w:val="24"/>
              </w:rPr>
              <w:t>职务</w:t>
            </w:r>
          </w:p>
        </w:tc>
        <w:tc>
          <w:tcPr>
            <w:tcW w:w="2409" w:type="dxa"/>
            <w:tcBorders>
              <w:tl2br w:val="nil"/>
              <w:tr2bl w:val="nil"/>
            </w:tcBorders>
            <w:vAlign w:val="center"/>
          </w:tcPr>
          <w:p w14:paraId="5BA0D22D">
            <w:pPr>
              <w:adjustRightInd w:val="0"/>
              <w:snapToGrid w:val="0"/>
              <w:jc w:val="center"/>
              <w:rPr>
                <w:rFonts w:ascii="仿宋_GB2312" w:hAnsi="仿宋" w:eastAsia="仿宋_GB2312" w:cs="仿宋"/>
                <w:color w:val="FF0000"/>
                <w:kern w:val="0"/>
                <w:sz w:val="24"/>
              </w:rPr>
            </w:pPr>
          </w:p>
        </w:tc>
        <w:tc>
          <w:tcPr>
            <w:tcW w:w="1985" w:type="dxa"/>
            <w:tcBorders>
              <w:tl2br w:val="nil"/>
              <w:tr2bl w:val="nil"/>
            </w:tcBorders>
            <w:vAlign w:val="center"/>
          </w:tcPr>
          <w:p w14:paraId="6EF38730">
            <w:pPr>
              <w:adjustRightInd w:val="0"/>
              <w:snapToGrid w:val="0"/>
              <w:jc w:val="center"/>
              <w:rPr>
                <w:rFonts w:ascii="仿宋_GB2312" w:hAnsi="仿宋" w:eastAsia="仿宋_GB2312" w:cs="仿宋"/>
                <w:sz w:val="24"/>
              </w:rPr>
            </w:pPr>
            <w:r>
              <w:rPr>
                <w:rFonts w:hint="eastAsia" w:ascii="仿宋_GB2312" w:hAnsi="仿宋" w:eastAsia="仿宋_GB2312" w:cs="仿宋"/>
                <w:sz w:val="24"/>
              </w:rPr>
              <w:t>集体负责人</w:t>
            </w:r>
          </w:p>
          <w:p w14:paraId="03D2F0D8">
            <w:pPr>
              <w:adjustRightInd w:val="0"/>
              <w:snapToGrid w:val="0"/>
              <w:jc w:val="center"/>
              <w:rPr>
                <w:rFonts w:ascii="仿宋_GB2312" w:hAnsi="仿宋" w:eastAsia="仿宋_GB2312" w:cs="仿宋"/>
                <w:sz w:val="24"/>
              </w:rPr>
            </w:pPr>
            <w:r>
              <w:rPr>
                <w:rFonts w:hint="eastAsia" w:ascii="仿宋_GB2312" w:hAnsi="仿宋" w:eastAsia="仿宋_GB2312" w:cs="仿宋"/>
                <w:sz w:val="24"/>
              </w:rPr>
              <w:t>身份证号</w:t>
            </w:r>
          </w:p>
        </w:tc>
        <w:tc>
          <w:tcPr>
            <w:tcW w:w="2201" w:type="dxa"/>
            <w:tcBorders>
              <w:tl2br w:val="nil"/>
              <w:tr2bl w:val="nil"/>
            </w:tcBorders>
            <w:vAlign w:val="center"/>
          </w:tcPr>
          <w:p w14:paraId="33EB94A8">
            <w:pPr>
              <w:adjustRightInd w:val="0"/>
              <w:snapToGrid w:val="0"/>
              <w:jc w:val="left"/>
              <w:rPr>
                <w:rFonts w:ascii="仿宋_GB2312" w:hAnsi="仿宋" w:eastAsia="仿宋_GB2312"/>
                <w:color w:val="FF0000"/>
                <w:sz w:val="24"/>
                <w:szCs w:val="24"/>
              </w:rPr>
            </w:pPr>
          </w:p>
        </w:tc>
      </w:tr>
      <w:tr w14:paraId="019A5D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45" w:type="dxa"/>
            <w:gridSpan w:val="2"/>
            <w:tcBorders>
              <w:tl2br w:val="nil"/>
              <w:tr2bl w:val="nil"/>
            </w:tcBorders>
            <w:vAlign w:val="center"/>
          </w:tcPr>
          <w:p w14:paraId="16B75C33">
            <w:pPr>
              <w:adjustRightInd w:val="0"/>
              <w:snapToGrid w:val="0"/>
              <w:jc w:val="center"/>
              <w:rPr>
                <w:rFonts w:ascii="仿宋_GB2312" w:hAnsi="仿宋" w:eastAsia="仿宋_GB2312" w:cs="仿宋"/>
                <w:kern w:val="0"/>
                <w:sz w:val="24"/>
              </w:rPr>
            </w:pPr>
            <w:r>
              <w:rPr>
                <w:rFonts w:hint="eastAsia" w:ascii="仿宋_GB2312" w:hAnsi="仿宋" w:eastAsia="仿宋_GB2312" w:cs="仿宋"/>
                <w:kern w:val="0"/>
                <w:sz w:val="24"/>
              </w:rPr>
              <w:t>集体负责人</w:t>
            </w:r>
          </w:p>
          <w:p w14:paraId="573C6DA2">
            <w:pPr>
              <w:adjustRightInd w:val="0"/>
              <w:snapToGrid w:val="0"/>
              <w:jc w:val="center"/>
              <w:rPr>
                <w:rFonts w:ascii="仿宋_GB2312" w:hAnsi="仿宋" w:eastAsia="仿宋_GB2312" w:cs="仿宋"/>
                <w:kern w:val="0"/>
                <w:sz w:val="24"/>
              </w:rPr>
            </w:pPr>
            <w:r>
              <w:rPr>
                <w:rFonts w:hint="eastAsia" w:ascii="仿宋_GB2312" w:hAnsi="仿宋" w:eastAsia="仿宋_GB2312" w:cs="仿宋"/>
                <w:kern w:val="0"/>
                <w:sz w:val="24"/>
              </w:rPr>
              <w:t>联系电话</w:t>
            </w:r>
          </w:p>
        </w:tc>
        <w:tc>
          <w:tcPr>
            <w:tcW w:w="2409" w:type="dxa"/>
            <w:tcBorders>
              <w:tl2br w:val="nil"/>
              <w:tr2bl w:val="nil"/>
            </w:tcBorders>
            <w:vAlign w:val="center"/>
          </w:tcPr>
          <w:p w14:paraId="25DC325E">
            <w:pPr>
              <w:adjustRightInd w:val="0"/>
              <w:snapToGrid w:val="0"/>
              <w:jc w:val="center"/>
              <w:rPr>
                <w:rFonts w:ascii="仿宋_GB2312" w:hAnsi="仿宋" w:eastAsia="仿宋_GB2312" w:cs="仿宋"/>
                <w:kern w:val="0"/>
                <w:sz w:val="24"/>
              </w:rPr>
            </w:pPr>
          </w:p>
        </w:tc>
        <w:tc>
          <w:tcPr>
            <w:tcW w:w="1985" w:type="dxa"/>
            <w:tcBorders>
              <w:tl2br w:val="nil"/>
              <w:tr2bl w:val="nil"/>
            </w:tcBorders>
            <w:vAlign w:val="center"/>
          </w:tcPr>
          <w:p w14:paraId="0913A993">
            <w:pPr>
              <w:adjustRightInd w:val="0"/>
              <w:snapToGrid w:val="0"/>
              <w:jc w:val="center"/>
              <w:rPr>
                <w:rFonts w:ascii="仿宋_GB2312" w:hAnsi="仿宋" w:eastAsia="仿宋_GB2312" w:cs="仿宋"/>
                <w:sz w:val="24"/>
              </w:rPr>
            </w:pPr>
            <w:r>
              <w:rPr>
                <w:rFonts w:hint="eastAsia" w:ascii="仿宋_GB2312" w:hAnsi="仿宋" w:eastAsia="仿宋_GB2312" w:cs="仿宋"/>
                <w:sz w:val="24"/>
              </w:rPr>
              <w:t>单位电话</w:t>
            </w:r>
          </w:p>
        </w:tc>
        <w:tc>
          <w:tcPr>
            <w:tcW w:w="2201" w:type="dxa"/>
            <w:tcBorders>
              <w:tl2br w:val="nil"/>
              <w:tr2bl w:val="nil"/>
            </w:tcBorders>
            <w:vAlign w:val="center"/>
          </w:tcPr>
          <w:p w14:paraId="665C4AB3">
            <w:pPr>
              <w:adjustRightInd w:val="0"/>
              <w:snapToGrid w:val="0"/>
              <w:jc w:val="center"/>
              <w:rPr>
                <w:rFonts w:ascii="仿宋_GB2312" w:hAnsi="仿宋" w:eastAsia="仿宋_GB2312" w:cs="仿宋"/>
                <w:kern w:val="0"/>
                <w:sz w:val="24"/>
              </w:rPr>
            </w:pPr>
          </w:p>
        </w:tc>
      </w:tr>
      <w:tr w14:paraId="252AC0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45" w:type="dxa"/>
            <w:gridSpan w:val="2"/>
            <w:tcBorders>
              <w:tl2br w:val="nil"/>
              <w:tr2bl w:val="nil"/>
            </w:tcBorders>
            <w:vAlign w:val="center"/>
          </w:tcPr>
          <w:p w14:paraId="4754BC33">
            <w:pPr>
              <w:adjustRightInd w:val="0"/>
              <w:snapToGrid w:val="0"/>
              <w:jc w:val="center"/>
              <w:rPr>
                <w:rFonts w:ascii="仿宋_GB2312" w:hAnsi="仿宋" w:eastAsia="仿宋_GB2312" w:cs="仿宋"/>
                <w:sz w:val="24"/>
              </w:rPr>
            </w:pPr>
            <w:r>
              <w:rPr>
                <w:rFonts w:hint="eastAsia" w:ascii="仿宋_GB2312" w:hAnsi="仿宋" w:eastAsia="仿宋_GB2312" w:cs="仿宋"/>
                <w:sz w:val="24"/>
              </w:rPr>
              <w:t>单位地址</w:t>
            </w:r>
          </w:p>
        </w:tc>
        <w:tc>
          <w:tcPr>
            <w:tcW w:w="6595" w:type="dxa"/>
            <w:gridSpan w:val="3"/>
            <w:tcBorders>
              <w:tl2br w:val="nil"/>
              <w:tr2bl w:val="nil"/>
            </w:tcBorders>
            <w:vAlign w:val="center"/>
          </w:tcPr>
          <w:p w14:paraId="3E236647">
            <w:pPr>
              <w:adjustRightInd w:val="0"/>
              <w:snapToGrid w:val="0"/>
              <w:jc w:val="center"/>
              <w:rPr>
                <w:rFonts w:ascii="仿宋_GB2312" w:hAnsi="仿宋" w:eastAsia="仿宋_GB2312" w:cs="仿宋"/>
                <w:color w:val="FF0000"/>
                <w:kern w:val="0"/>
                <w:sz w:val="24"/>
              </w:rPr>
            </w:pPr>
          </w:p>
        </w:tc>
      </w:tr>
      <w:tr w14:paraId="226BF0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2" w:hRule="exact"/>
          <w:jc w:val="center"/>
        </w:trPr>
        <w:tc>
          <w:tcPr>
            <w:tcW w:w="2345" w:type="dxa"/>
            <w:gridSpan w:val="2"/>
            <w:tcBorders>
              <w:tl2br w:val="nil"/>
              <w:tr2bl w:val="nil"/>
            </w:tcBorders>
            <w:vAlign w:val="center"/>
          </w:tcPr>
          <w:p w14:paraId="6F5162B4">
            <w:pPr>
              <w:spacing w:line="360" w:lineRule="auto"/>
              <w:jc w:val="center"/>
              <w:rPr>
                <w:rFonts w:ascii="仿宋_GB2312" w:hAnsi="仿宋" w:eastAsia="仿宋_GB2312" w:cs="仿宋"/>
                <w:sz w:val="24"/>
              </w:rPr>
            </w:pPr>
            <w:r>
              <w:rPr>
                <w:rFonts w:hint="eastAsia" w:ascii="仿宋_GB2312" w:hAnsi="仿宋" w:eastAsia="仿宋_GB2312" w:cs="仿宋"/>
                <w:sz w:val="24"/>
              </w:rPr>
              <w:t>何时</w:t>
            </w:r>
          </w:p>
          <w:p w14:paraId="518842C7">
            <w:pPr>
              <w:spacing w:line="360" w:lineRule="auto"/>
              <w:jc w:val="center"/>
              <w:rPr>
                <w:rFonts w:ascii="仿宋_GB2312" w:hAnsi="仿宋" w:eastAsia="仿宋_GB2312" w:cs="仿宋"/>
                <w:sz w:val="24"/>
              </w:rPr>
            </w:pPr>
            <w:r>
              <w:rPr>
                <w:rFonts w:hint="eastAsia" w:ascii="仿宋_GB2312" w:hAnsi="仿宋" w:eastAsia="仿宋_GB2312" w:cs="仿宋"/>
                <w:sz w:val="24"/>
              </w:rPr>
              <w:t>何地</w:t>
            </w:r>
          </w:p>
          <w:p w14:paraId="194B24BF">
            <w:pPr>
              <w:spacing w:line="360" w:lineRule="auto"/>
              <w:jc w:val="center"/>
              <w:rPr>
                <w:rFonts w:ascii="仿宋_GB2312" w:hAnsi="仿宋" w:eastAsia="仿宋_GB2312" w:cs="仿宋"/>
                <w:sz w:val="24"/>
              </w:rPr>
            </w:pPr>
            <w:r>
              <w:rPr>
                <w:rFonts w:hint="eastAsia" w:ascii="仿宋_GB2312" w:hAnsi="仿宋" w:eastAsia="仿宋_GB2312" w:cs="仿宋"/>
                <w:sz w:val="24"/>
              </w:rPr>
              <w:t>受过</w:t>
            </w:r>
          </w:p>
          <w:p w14:paraId="756387A5">
            <w:pPr>
              <w:spacing w:line="360" w:lineRule="auto"/>
              <w:jc w:val="center"/>
              <w:rPr>
                <w:rFonts w:ascii="仿宋_GB2312" w:hAnsi="仿宋" w:eastAsia="仿宋_GB2312" w:cs="仿宋"/>
                <w:sz w:val="24"/>
              </w:rPr>
            </w:pPr>
            <w:r>
              <w:rPr>
                <w:rFonts w:hint="eastAsia" w:ascii="仿宋_GB2312" w:hAnsi="仿宋" w:eastAsia="仿宋_GB2312" w:cs="仿宋"/>
                <w:sz w:val="24"/>
              </w:rPr>
              <w:t>何种</w:t>
            </w:r>
          </w:p>
          <w:p w14:paraId="325C3FC2">
            <w:pPr>
              <w:spacing w:line="360" w:lineRule="auto"/>
              <w:jc w:val="center"/>
              <w:rPr>
                <w:rFonts w:ascii="仿宋_GB2312" w:hAnsi="仿宋" w:eastAsia="仿宋_GB2312" w:cs="仿宋"/>
                <w:kern w:val="0"/>
                <w:sz w:val="24"/>
              </w:rPr>
            </w:pPr>
            <w:r>
              <w:rPr>
                <w:rFonts w:hint="eastAsia" w:ascii="仿宋_GB2312" w:hAnsi="仿宋" w:eastAsia="仿宋_GB2312" w:cs="仿宋"/>
                <w:sz w:val="24"/>
              </w:rPr>
              <w:t>奖励</w:t>
            </w:r>
          </w:p>
        </w:tc>
        <w:tc>
          <w:tcPr>
            <w:tcW w:w="6595" w:type="dxa"/>
            <w:gridSpan w:val="3"/>
            <w:tcBorders>
              <w:tl2br w:val="nil"/>
              <w:tr2bl w:val="nil"/>
            </w:tcBorders>
            <w:vAlign w:val="center"/>
          </w:tcPr>
          <w:p w14:paraId="3B6EEBAA">
            <w:pPr>
              <w:adjustRightInd w:val="0"/>
              <w:snapToGrid w:val="0"/>
              <w:rPr>
                <w:rFonts w:ascii="仿宋_GB2312" w:hAnsi="仿宋" w:eastAsia="仿宋_GB2312"/>
                <w:color w:val="FF0000"/>
                <w:sz w:val="24"/>
                <w:szCs w:val="24"/>
              </w:rPr>
            </w:pPr>
          </w:p>
        </w:tc>
      </w:tr>
      <w:tr w14:paraId="7E176D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78" w:hRule="exact"/>
          <w:jc w:val="center"/>
        </w:trPr>
        <w:tc>
          <w:tcPr>
            <w:tcW w:w="2345" w:type="dxa"/>
            <w:gridSpan w:val="2"/>
            <w:tcBorders>
              <w:tl2br w:val="nil"/>
              <w:tr2bl w:val="nil"/>
            </w:tcBorders>
            <w:vAlign w:val="center"/>
          </w:tcPr>
          <w:p w14:paraId="1BF30D62">
            <w:pPr>
              <w:spacing w:line="360" w:lineRule="auto"/>
              <w:jc w:val="center"/>
              <w:rPr>
                <w:rFonts w:ascii="仿宋_GB2312" w:hAnsi="仿宋" w:eastAsia="仿宋_GB2312" w:cs="仿宋"/>
                <w:sz w:val="24"/>
              </w:rPr>
            </w:pPr>
            <w:r>
              <w:rPr>
                <w:rFonts w:hint="eastAsia" w:ascii="仿宋_GB2312" w:hAnsi="仿宋" w:eastAsia="仿宋_GB2312" w:cs="仿宋"/>
                <w:sz w:val="24"/>
              </w:rPr>
              <w:t>何时</w:t>
            </w:r>
          </w:p>
          <w:p w14:paraId="41B34205">
            <w:pPr>
              <w:spacing w:line="360" w:lineRule="auto"/>
              <w:jc w:val="center"/>
              <w:rPr>
                <w:rFonts w:ascii="仿宋_GB2312" w:hAnsi="仿宋" w:eastAsia="仿宋_GB2312" w:cs="仿宋"/>
                <w:sz w:val="24"/>
              </w:rPr>
            </w:pPr>
            <w:r>
              <w:rPr>
                <w:rFonts w:hint="eastAsia" w:ascii="仿宋_GB2312" w:hAnsi="仿宋" w:eastAsia="仿宋_GB2312" w:cs="仿宋"/>
                <w:sz w:val="24"/>
              </w:rPr>
              <w:t>何地</w:t>
            </w:r>
          </w:p>
          <w:p w14:paraId="3CEE5536">
            <w:pPr>
              <w:spacing w:line="360" w:lineRule="auto"/>
              <w:jc w:val="center"/>
              <w:rPr>
                <w:rFonts w:ascii="仿宋_GB2312" w:hAnsi="仿宋" w:eastAsia="仿宋_GB2312" w:cs="仿宋"/>
                <w:sz w:val="24"/>
              </w:rPr>
            </w:pPr>
            <w:r>
              <w:rPr>
                <w:rFonts w:hint="eastAsia" w:ascii="仿宋_GB2312" w:hAnsi="仿宋" w:eastAsia="仿宋_GB2312" w:cs="仿宋"/>
                <w:sz w:val="24"/>
              </w:rPr>
              <w:t>受过</w:t>
            </w:r>
          </w:p>
          <w:p w14:paraId="126957A2">
            <w:pPr>
              <w:spacing w:line="360" w:lineRule="auto"/>
              <w:jc w:val="center"/>
              <w:rPr>
                <w:rFonts w:ascii="仿宋_GB2312" w:hAnsi="仿宋" w:eastAsia="仿宋_GB2312" w:cs="仿宋"/>
                <w:sz w:val="24"/>
              </w:rPr>
            </w:pPr>
            <w:r>
              <w:rPr>
                <w:rFonts w:hint="eastAsia" w:ascii="仿宋_GB2312" w:hAnsi="仿宋" w:eastAsia="仿宋_GB2312" w:cs="仿宋"/>
                <w:sz w:val="24"/>
              </w:rPr>
              <w:t>何种</w:t>
            </w:r>
          </w:p>
          <w:p w14:paraId="228FB023">
            <w:pPr>
              <w:spacing w:line="360" w:lineRule="auto"/>
              <w:jc w:val="center"/>
              <w:rPr>
                <w:rFonts w:ascii="仿宋_GB2312" w:hAnsi="仿宋" w:eastAsia="仿宋_GB2312" w:cs="仿宋"/>
                <w:kern w:val="0"/>
                <w:sz w:val="24"/>
              </w:rPr>
            </w:pPr>
            <w:r>
              <w:rPr>
                <w:rFonts w:hint="eastAsia" w:ascii="仿宋_GB2312" w:hAnsi="仿宋" w:eastAsia="仿宋_GB2312" w:cs="仿宋"/>
                <w:sz w:val="24"/>
              </w:rPr>
              <w:t>处分</w:t>
            </w:r>
          </w:p>
        </w:tc>
        <w:tc>
          <w:tcPr>
            <w:tcW w:w="6595" w:type="dxa"/>
            <w:gridSpan w:val="3"/>
            <w:tcBorders>
              <w:tl2br w:val="nil"/>
              <w:tr2bl w:val="nil"/>
            </w:tcBorders>
            <w:vAlign w:val="center"/>
          </w:tcPr>
          <w:p w14:paraId="3DA9E47E">
            <w:pPr>
              <w:adjustRightInd w:val="0"/>
              <w:snapToGrid w:val="0"/>
              <w:spacing w:line="560" w:lineRule="exact"/>
              <w:rPr>
                <w:rFonts w:ascii="仿宋_GB2312" w:hAnsi="仿宋" w:eastAsia="仿宋_GB2312" w:cs="仿宋"/>
                <w:color w:val="FF0000"/>
                <w:kern w:val="0"/>
                <w:sz w:val="24"/>
                <w:szCs w:val="28"/>
              </w:rPr>
            </w:pPr>
          </w:p>
        </w:tc>
      </w:tr>
      <w:tr w14:paraId="594DF8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8940" w:type="dxa"/>
            <w:gridSpan w:val="5"/>
            <w:tcBorders>
              <w:tl2br w:val="nil"/>
              <w:tr2bl w:val="nil"/>
            </w:tcBorders>
            <w:vAlign w:val="center"/>
          </w:tcPr>
          <w:p w14:paraId="63DD22A2">
            <w:pPr>
              <w:spacing w:line="0" w:lineRule="atLeast"/>
              <w:jc w:val="center"/>
              <w:rPr>
                <w:rFonts w:ascii="仿宋_GB2312" w:eastAsia="仿宋_GB2312"/>
              </w:rPr>
            </w:pPr>
            <w:r>
              <w:rPr>
                <w:rFonts w:hint="eastAsia" w:ascii="仿宋_GB2312" w:hAnsi="宋体" w:eastAsia="仿宋_GB2312" w:cs="仿宋_GB2312"/>
                <w:sz w:val="24"/>
              </w:rPr>
              <w:t>主要先进事迹</w:t>
            </w:r>
          </w:p>
        </w:tc>
      </w:tr>
      <w:tr w14:paraId="2590ED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51" w:hRule="atLeast"/>
          <w:jc w:val="center"/>
        </w:trPr>
        <w:tc>
          <w:tcPr>
            <w:tcW w:w="8940" w:type="dxa"/>
            <w:gridSpan w:val="5"/>
            <w:tcBorders>
              <w:tl2br w:val="nil"/>
              <w:tr2bl w:val="nil"/>
            </w:tcBorders>
            <w:vAlign w:val="center"/>
          </w:tcPr>
          <w:p w14:paraId="5E105E86">
            <w:pPr>
              <w:spacing w:line="360" w:lineRule="auto"/>
              <w:rPr>
                <w:rFonts w:ascii="仿宋_GB2312" w:eastAsia="仿宋_GB2312"/>
              </w:rPr>
            </w:pPr>
          </w:p>
        </w:tc>
      </w:tr>
      <w:tr w14:paraId="2FCE01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8940" w:type="dxa"/>
            <w:gridSpan w:val="5"/>
            <w:tcBorders>
              <w:tl2br w:val="nil"/>
              <w:tr2bl w:val="nil"/>
            </w:tcBorders>
            <w:vAlign w:val="center"/>
          </w:tcPr>
          <w:p w14:paraId="0E7A2F44">
            <w:pPr>
              <w:jc w:val="center"/>
              <w:rPr>
                <w:rFonts w:ascii="仿宋_GB2312" w:eastAsia="仿宋_GB2312" w:cs="仿宋_GB2312"/>
                <w:sz w:val="24"/>
              </w:rPr>
            </w:pPr>
            <w:r>
              <w:rPr>
                <w:rFonts w:hint="eastAsia" w:ascii="仿宋_GB2312" w:eastAsia="仿宋_GB2312" w:cs="仿宋_GB2312"/>
                <w:sz w:val="24"/>
              </w:rPr>
              <w:t>各级审核（审批）意见</w:t>
            </w:r>
          </w:p>
        </w:tc>
      </w:tr>
      <w:tr w14:paraId="06417C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3" w:hRule="atLeast"/>
          <w:jc w:val="center"/>
        </w:trPr>
        <w:tc>
          <w:tcPr>
            <w:tcW w:w="1449" w:type="dxa"/>
            <w:tcBorders>
              <w:tl2br w:val="nil"/>
              <w:tr2bl w:val="nil"/>
            </w:tcBorders>
            <w:vAlign w:val="center"/>
          </w:tcPr>
          <w:p w14:paraId="3EEC6E88">
            <w:pPr>
              <w:adjustRightInd w:val="0"/>
              <w:snapToGrid w:val="0"/>
              <w:spacing w:line="360" w:lineRule="auto"/>
              <w:jc w:val="center"/>
              <w:rPr>
                <w:rFonts w:ascii="仿宋_GB2312" w:hAnsi="宋体" w:eastAsia="仿宋_GB2312" w:cs="仿宋_GB2312"/>
                <w:sz w:val="24"/>
                <w:szCs w:val="24"/>
              </w:rPr>
            </w:pPr>
            <w:r>
              <w:rPr>
                <w:rFonts w:hint="eastAsia" w:ascii="仿宋_GB2312" w:hAnsi="宋体" w:eastAsia="仿宋_GB2312" w:cs="仿宋_GB2312"/>
                <w:sz w:val="24"/>
                <w:szCs w:val="24"/>
              </w:rPr>
              <w:t>所在</w:t>
            </w:r>
          </w:p>
          <w:p w14:paraId="1FEA82A9">
            <w:pPr>
              <w:adjustRightInd w:val="0"/>
              <w:snapToGrid w:val="0"/>
              <w:spacing w:line="360" w:lineRule="auto"/>
              <w:jc w:val="center"/>
              <w:rPr>
                <w:rFonts w:ascii="仿宋_GB2312" w:hAnsi="宋体" w:eastAsia="仿宋_GB2312" w:cs="仿宋_GB2312"/>
                <w:sz w:val="24"/>
                <w:szCs w:val="24"/>
              </w:rPr>
            </w:pPr>
            <w:r>
              <w:rPr>
                <w:rFonts w:hint="eastAsia" w:ascii="仿宋_GB2312" w:hAnsi="宋体" w:eastAsia="仿宋_GB2312" w:cs="仿宋_GB2312"/>
                <w:sz w:val="24"/>
                <w:szCs w:val="24"/>
              </w:rPr>
              <w:t>单位</w:t>
            </w:r>
          </w:p>
          <w:p w14:paraId="4B0A27E1">
            <w:pPr>
              <w:adjustRightInd w:val="0"/>
              <w:snapToGrid w:val="0"/>
              <w:spacing w:line="360" w:lineRule="auto"/>
              <w:jc w:val="center"/>
              <w:rPr>
                <w:rFonts w:ascii="仿宋_GB2312" w:eastAsia="仿宋_GB2312"/>
              </w:rPr>
            </w:pPr>
            <w:r>
              <w:rPr>
                <w:rFonts w:hint="eastAsia" w:ascii="仿宋_GB2312" w:hAnsi="宋体" w:eastAsia="仿宋_GB2312" w:cs="仿宋_GB2312"/>
                <w:sz w:val="24"/>
                <w:szCs w:val="24"/>
              </w:rPr>
              <w:t>意见</w:t>
            </w:r>
          </w:p>
        </w:tc>
        <w:tc>
          <w:tcPr>
            <w:tcW w:w="7491" w:type="dxa"/>
            <w:gridSpan w:val="4"/>
            <w:tcBorders>
              <w:tl2br w:val="nil"/>
              <w:tr2bl w:val="nil"/>
            </w:tcBorders>
            <w:vAlign w:val="center"/>
          </w:tcPr>
          <w:p w14:paraId="1E153435">
            <w:pPr>
              <w:adjustRightInd w:val="0"/>
              <w:snapToGrid w:val="0"/>
              <w:spacing w:afterLines="50"/>
              <w:rPr>
                <w:rFonts w:ascii="仿宋_GB2312" w:eastAsia="仿宋_GB2312" w:cs="仿宋_GB2312"/>
                <w:sz w:val="24"/>
              </w:rPr>
            </w:pPr>
          </w:p>
          <w:p w14:paraId="2F3D0AE2">
            <w:pPr>
              <w:adjustRightInd w:val="0"/>
              <w:snapToGrid w:val="0"/>
              <w:spacing w:afterLines="50"/>
              <w:rPr>
                <w:rFonts w:ascii="仿宋_GB2312" w:eastAsia="仿宋_GB2312" w:cs="仿宋_GB2312"/>
                <w:b/>
                <w:bCs/>
                <w:kern w:val="44"/>
                <w:sz w:val="24"/>
                <w:szCs w:val="44"/>
              </w:rPr>
            </w:pPr>
          </w:p>
          <w:p w14:paraId="5FE90AF0">
            <w:pPr>
              <w:adjustRightInd w:val="0"/>
              <w:snapToGrid w:val="0"/>
              <w:ind w:firstLine="880" w:firstLineChars="200"/>
              <w:rPr>
                <w:rFonts w:ascii="仿宋_GB2312" w:eastAsia="仿宋_GB2312" w:cs="仿宋_GB2312"/>
                <w:sz w:val="44"/>
                <w:szCs w:val="44"/>
              </w:rPr>
            </w:pPr>
          </w:p>
          <w:p w14:paraId="107085E4">
            <w:pPr>
              <w:adjustRightInd w:val="0"/>
              <w:snapToGrid w:val="0"/>
              <w:spacing w:afterLines="50"/>
              <w:ind w:firstLine="4080" w:firstLineChars="1700"/>
              <w:rPr>
                <w:rFonts w:ascii="仿宋_GB2312" w:eastAsia="仿宋_GB2312" w:cs="仿宋_GB2312"/>
                <w:sz w:val="24"/>
              </w:rPr>
            </w:pPr>
            <w:r>
              <w:rPr>
                <w:rFonts w:hint="eastAsia" w:ascii="仿宋_GB2312" w:eastAsia="仿宋_GB2312" w:cs="仿宋_GB2312"/>
                <w:sz w:val="24"/>
              </w:rPr>
              <w:t>签字人：</w:t>
            </w:r>
          </w:p>
          <w:p w14:paraId="1BE162F3">
            <w:pPr>
              <w:adjustRightInd w:val="0"/>
              <w:snapToGrid w:val="0"/>
              <w:spacing w:afterLines="50"/>
              <w:ind w:firstLine="4819" w:firstLineChars="2000"/>
              <w:rPr>
                <w:rFonts w:ascii="仿宋_GB2312" w:eastAsia="仿宋_GB2312" w:cs="仿宋_GB2312"/>
                <w:b/>
                <w:bCs/>
                <w:sz w:val="24"/>
                <w:szCs w:val="32"/>
              </w:rPr>
            </w:pPr>
          </w:p>
          <w:p w14:paraId="6877A862">
            <w:pPr>
              <w:adjustRightInd w:val="0"/>
              <w:snapToGrid w:val="0"/>
              <w:spacing w:afterLines="50"/>
              <w:ind w:firstLine="4800" w:firstLineChars="2000"/>
              <w:rPr>
                <w:rFonts w:ascii="仿宋_GB2312" w:eastAsia="仿宋_GB2312"/>
                <w:sz w:val="24"/>
              </w:rPr>
            </w:pPr>
            <w:r>
              <w:rPr>
                <w:rFonts w:hint="eastAsia" w:ascii="仿宋_GB2312" w:eastAsia="仿宋_GB2312" w:cs="仿宋_GB2312"/>
                <w:sz w:val="24"/>
              </w:rPr>
              <w:t>（盖  章）</w:t>
            </w:r>
          </w:p>
          <w:p w14:paraId="1FEDB0D5">
            <w:pPr>
              <w:adjustRightInd w:val="0"/>
              <w:snapToGrid w:val="0"/>
              <w:ind w:firstLine="3720" w:firstLineChars="1550"/>
              <w:rPr>
                <w:rFonts w:ascii="仿宋_GB2312" w:eastAsia="仿宋_GB2312" w:cs="仿宋_GB2312"/>
                <w:sz w:val="24"/>
              </w:rPr>
            </w:pPr>
            <w:r>
              <w:rPr>
                <w:rFonts w:hint="eastAsia" w:ascii="仿宋_GB2312" w:eastAsia="仿宋_GB2312" w:cs="仿宋_GB2312"/>
                <w:sz w:val="24"/>
              </w:rPr>
              <w:t xml:space="preserve">          年   月   日</w:t>
            </w:r>
          </w:p>
        </w:tc>
      </w:tr>
      <w:tr w14:paraId="5C09AE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5" w:hRule="atLeast"/>
          <w:jc w:val="center"/>
        </w:trPr>
        <w:tc>
          <w:tcPr>
            <w:tcW w:w="1449" w:type="dxa"/>
            <w:tcBorders>
              <w:tl2br w:val="nil"/>
              <w:tr2bl w:val="nil"/>
            </w:tcBorders>
            <w:vAlign w:val="center"/>
          </w:tcPr>
          <w:p w14:paraId="1FB850F8">
            <w:pPr>
              <w:adjustRightInd w:val="0"/>
              <w:snapToGrid w:val="0"/>
              <w:spacing w:line="360" w:lineRule="auto"/>
              <w:jc w:val="center"/>
              <w:rPr>
                <w:rFonts w:ascii="仿宋_GB2312" w:hAnsi="宋体" w:eastAsia="仿宋_GB2312" w:cs="仿宋_GB2312"/>
                <w:sz w:val="24"/>
                <w:szCs w:val="24"/>
              </w:rPr>
            </w:pPr>
            <w:r>
              <w:rPr>
                <w:rFonts w:hint="eastAsia" w:ascii="仿宋_GB2312" w:hAnsi="宋体" w:eastAsia="仿宋_GB2312" w:cs="仿宋_GB2312"/>
                <w:sz w:val="24"/>
                <w:szCs w:val="24"/>
              </w:rPr>
              <w:t>推荐</w:t>
            </w:r>
          </w:p>
          <w:p w14:paraId="239A9BC6">
            <w:pPr>
              <w:adjustRightInd w:val="0"/>
              <w:snapToGrid w:val="0"/>
              <w:spacing w:line="360" w:lineRule="auto"/>
              <w:jc w:val="center"/>
              <w:rPr>
                <w:rFonts w:ascii="仿宋_GB2312" w:hAnsi="宋体" w:eastAsia="仿宋_GB2312" w:cs="仿宋_GB2312"/>
                <w:sz w:val="24"/>
                <w:szCs w:val="24"/>
              </w:rPr>
            </w:pPr>
            <w:r>
              <w:rPr>
                <w:rFonts w:hint="eastAsia" w:ascii="仿宋_GB2312" w:hAnsi="宋体" w:eastAsia="仿宋_GB2312" w:cs="仿宋_GB2312"/>
                <w:sz w:val="24"/>
                <w:szCs w:val="24"/>
              </w:rPr>
              <w:t>单位</w:t>
            </w:r>
          </w:p>
          <w:p w14:paraId="725B78A3">
            <w:pPr>
              <w:adjustRightInd w:val="0"/>
              <w:snapToGrid w:val="0"/>
              <w:spacing w:line="360" w:lineRule="auto"/>
              <w:jc w:val="center"/>
              <w:rPr>
                <w:rFonts w:ascii="仿宋_GB2312" w:hAnsi="仿宋" w:eastAsia="仿宋_GB2312" w:cs="仿宋"/>
                <w:sz w:val="24"/>
              </w:rPr>
            </w:pPr>
            <w:r>
              <w:rPr>
                <w:rFonts w:hint="eastAsia" w:ascii="仿宋_GB2312" w:hAnsi="宋体" w:eastAsia="仿宋_GB2312" w:cs="仿宋_GB2312"/>
                <w:sz w:val="24"/>
                <w:szCs w:val="24"/>
              </w:rPr>
              <w:t>意见</w:t>
            </w:r>
          </w:p>
        </w:tc>
        <w:tc>
          <w:tcPr>
            <w:tcW w:w="7491" w:type="dxa"/>
            <w:gridSpan w:val="4"/>
            <w:tcBorders>
              <w:tl2br w:val="nil"/>
              <w:tr2bl w:val="nil"/>
            </w:tcBorders>
            <w:vAlign w:val="center"/>
          </w:tcPr>
          <w:p w14:paraId="3E63AA93">
            <w:pPr>
              <w:adjustRightInd w:val="0"/>
              <w:snapToGrid w:val="0"/>
              <w:spacing w:afterLines="50"/>
              <w:rPr>
                <w:rFonts w:ascii="仿宋_GB2312" w:eastAsia="仿宋_GB2312" w:cs="仿宋_GB2312"/>
                <w:sz w:val="24"/>
              </w:rPr>
            </w:pPr>
          </w:p>
          <w:p w14:paraId="358C0D5E">
            <w:pPr>
              <w:adjustRightInd w:val="0"/>
              <w:snapToGrid w:val="0"/>
              <w:spacing w:afterLines="50"/>
              <w:rPr>
                <w:rFonts w:ascii="仿宋_GB2312" w:eastAsia="仿宋_GB2312" w:cs="仿宋_GB2312"/>
                <w:b/>
                <w:bCs/>
                <w:kern w:val="44"/>
                <w:sz w:val="24"/>
                <w:szCs w:val="44"/>
              </w:rPr>
            </w:pPr>
          </w:p>
          <w:p w14:paraId="5ED4533E">
            <w:pPr>
              <w:adjustRightInd w:val="0"/>
              <w:snapToGrid w:val="0"/>
              <w:spacing w:afterLines="50"/>
              <w:ind w:firstLine="4096" w:firstLineChars="1700"/>
              <w:rPr>
                <w:rFonts w:ascii="仿宋_GB2312" w:eastAsia="仿宋_GB2312" w:cs="仿宋_GB2312"/>
                <w:b/>
                <w:color w:val="FF0000"/>
                <w:sz w:val="24"/>
                <w:szCs w:val="24"/>
              </w:rPr>
            </w:pPr>
          </w:p>
          <w:p w14:paraId="75D43760">
            <w:pPr>
              <w:adjustRightInd w:val="0"/>
              <w:snapToGrid w:val="0"/>
              <w:spacing w:afterLines="50"/>
              <w:ind w:firstLine="4080" w:firstLineChars="1700"/>
              <w:rPr>
                <w:rFonts w:ascii="仿宋_GB2312" w:eastAsia="仿宋_GB2312" w:cs="仿宋_GB2312"/>
                <w:sz w:val="24"/>
              </w:rPr>
            </w:pPr>
          </w:p>
          <w:p w14:paraId="293C1581">
            <w:pPr>
              <w:adjustRightInd w:val="0"/>
              <w:snapToGrid w:val="0"/>
              <w:spacing w:afterLines="50"/>
              <w:ind w:firstLine="4080" w:firstLineChars="1700"/>
              <w:rPr>
                <w:rFonts w:ascii="仿宋_GB2312" w:eastAsia="仿宋_GB2312" w:cs="仿宋_GB2312"/>
                <w:sz w:val="24"/>
              </w:rPr>
            </w:pPr>
            <w:r>
              <w:rPr>
                <w:rFonts w:hint="eastAsia" w:ascii="仿宋_GB2312" w:eastAsia="仿宋_GB2312" w:cs="仿宋_GB2312"/>
                <w:sz w:val="24"/>
              </w:rPr>
              <w:t>签字人：</w:t>
            </w:r>
          </w:p>
          <w:p w14:paraId="2AE6D2CD">
            <w:pPr>
              <w:adjustRightInd w:val="0"/>
              <w:snapToGrid w:val="0"/>
              <w:spacing w:afterLines="50"/>
              <w:ind w:firstLine="4819" w:firstLineChars="2000"/>
              <w:rPr>
                <w:rFonts w:ascii="仿宋_GB2312" w:eastAsia="仿宋_GB2312" w:cs="仿宋_GB2312"/>
                <w:b/>
                <w:bCs/>
                <w:sz w:val="24"/>
                <w:szCs w:val="32"/>
              </w:rPr>
            </w:pPr>
          </w:p>
          <w:p w14:paraId="5AAB8855">
            <w:pPr>
              <w:adjustRightInd w:val="0"/>
              <w:snapToGrid w:val="0"/>
              <w:spacing w:afterLines="50"/>
              <w:ind w:firstLine="4800" w:firstLineChars="2000"/>
              <w:rPr>
                <w:rFonts w:ascii="仿宋_GB2312" w:eastAsia="仿宋_GB2312"/>
                <w:sz w:val="24"/>
              </w:rPr>
            </w:pPr>
            <w:r>
              <w:rPr>
                <w:rFonts w:hint="eastAsia" w:ascii="仿宋_GB2312" w:eastAsia="仿宋_GB2312" w:cs="仿宋_GB2312"/>
                <w:sz w:val="24"/>
              </w:rPr>
              <w:t>（盖  章）</w:t>
            </w:r>
          </w:p>
          <w:p w14:paraId="2756E0D9">
            <w:pPr>
              <w:adjustRightInd w:val="0"/>
              <w:snapToGrid w:val="0"/>
              <w:ind w:firstLine="3720" w:firstLineChars="1550"/>
              <w:rPr>
                <w:rFonts w:ascii="仿宋_GB2312" w:eastAsia="仿宋_GB2312" w:cs="仿宋_GB2312"/>
                <w:sz w:val="24"/>
              </w:rPr>
            </w:pPr>
            <w:r>
              <w:rPr>
                <w:rFonts w:hint="eastAsia" w:ascii="仿宋_GB2312" w:eastAsia="仿宋_GB2312" w:cs="仿宋_GB2312"/>
                <w:sz w:val="24"/>
              </w:rPr>
              <w:t xml:space="preserve">          年   月   日</w:t>
            </w:r>
          </w:p>
        </w:tc>
      </w:tr>
      <w:tr w14:paraId="3D1CC8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3" w:hRule="atLeast"/>
          <w:jc w:val="center"/>
        </w:trPr>
        <w:tc>
          <w:tcPr>
            <w:tcW w:w="1449" w:type="dxa"/>
            <w:tcBorders>
              <w:tl2br w:val="nil"/>
              <w:tr2bl w:val="nil"/>
            </w:tcBorders>
            <w:vAlign w:val="center"/>
          </w:tcPr>
          <w:p w14:paraId="39F24170">
            <w:pPr>
              <w:rPr>
                <w:rFonts w:ascii="仿宋_GB2312" w:eastAsia="仿宋_GB2312" w:cs="仿宋_GB2312"/>
                <w:sz w:val="24"/>
                <w:szCs w:val="24"/>
              </w:rPr>
            </w:pPr>
            <w:r>
              <w:rPr>
                <w:rFonts w:hint="eastAsia" w:ascii="仿宋_GB2312" w:eastAsia="仿宋_GB2312" w:cs="仿宋_GB2312"/>
                <w:sz w:val="24"/>
                <w:szCs w:val="24"/>
              </w:rPr>
              <w:t>市</w:t>
            </w:r>
            <w:r>
              <w:rPr>
                <w:rFonts w:hint="eastAsia" w:ascii="仿宋_GB2312" w:eastAsia="仿宋_GB2312" w:cs="仿宋_GB2312"/>
                <w:sz w:val="24"/>
                <w:szCs w:val="24"/>
                <w:lang w:eastAsia="zh-CN"/>
              </w:rPr>
              <w:t>水务</w:t>
            </w:r>
            <w:r>
              <w:rPr>
                <w:rFonts w:hint="eastAsia" w:ascii="仿宋_GB2312" w:eastAsia="仿宋_GB2312" w:cs="仿宋_GB2312"/>
                <w:sz w:val="24"/>
                <w:szCs w:val="24"/>
              </w:rPr>
              <w:t>局、市人力资源社会保障局意见</w:t>
            </w:r>
          </w:p>
        </w:tc>
        <w:tc>
          <w:tcPr>
            <w:tcW w:w="7491" w:type="dxa"/>
            <w:gridSpan w:val="4"/>
            <w:tcBorders>
              <w:tl2br w:val="nil"/>
              <w:tr2bl w:val="nil"/>
            </w:tcBorders>
            <w:vAlign w:val="center"/>
          </w:tcPr>
          <w:p w14:paraId="7D27B50D">
            <w:pPr>
              <w:adjustRightInd w:val="0"/>
              <w:snapToGrid w:val="0"/>
              <w:spacing w:afterLines="50"/>
              <w:rPr>
                <w:rFonts w:ascii="仿宋_GB2312" w:eastAsia="仿宋_GB2312" w:cs="仿宋_GB2312"/>
                <w:sz w:val="24"/>
              </w:rPr>
            </w:pPr>
          </w:p>
          <w:p w14:paraId="13EF26BA">
            <w:pPr>
              <w:adjustRightInd w:val="0"/>
              <w:snapToGrid w:val="0"/>
              <w:spacing w:afterLines="50"/>
              <w:rPr>
                <w:rFonts w:ascii="仿宋_GB2312" w:eastAsia="仿宋_GB2312" w:cs="仿宋_GB2312"/>
                <w:b/>
                <w:bCs/>
                <w:kern w:val="44"/>
                <w:sz w:val="24"/>
                <w:szCs w:val="44"/>
              </w:rPr>
            </w:pPr>
          </w:p>
          <w:p w14:paraId="7B1664BC">
            <w:pPr>
              <w:adjustRightInd w:val="0"/>
              <w:snapToGrid w:val="0"/>
              <w:spacing w:afterLines="50"/>
              <w:rPr>
                <w:rFonts w:ascii="仿宋_GB2312" w:eastAsia="仿宋_GB2312" w:cs="仿宋_GB2312"/>
                <w:b/>
                <w:bCs/>
                <w:kern w:val="44"/>
                <w:sz w:val="24"/>
                <w:szCs w:val="44"/>
              </w:rPr>
            </w:pPr>
          </w:p>
          <w:p w14:paraId="52291038">
            <w:pPr>
              <w:adjustRightInd w:val="0"/>
              <w:snapToGrid w:val="0"/>
              <w:spacing w:afterLines="50"/>
              <w:rPr>
                <w:rFonts w:ascii="仿宋_GB2312" w:eastAsia="仿宋_GB2312" w:cs="仿宋_GB2312"/>
                <w:b/>
                <w:bCs/>
                <w:kern w:val="44"/>
                <w:sz w:val="24"/>
                <w:szCs w:val="44"/>
              </w:rPr>
            </w:pPr>
          </w:p>
          <w:p w14:paraId="72D37439">
            <w:pPr>
              <w:adjustRightInd w:val="0"/>
              <w:snapToGrid w:val="0"/>
              <w:spacing w:afterLines="50"/>
              <w:ind w:firstLine="4080" w:firstLineChars="1700"/>
              <w:rPr>
                <w:rFonts w:ascii="仿宋_GB2312" w:eastAsia="仿宋_GB2312" w:cs="仿宋_GB2312"/>
                <w:sz w:val="24"/>
              </w:rPr>
            </w:pPr>
            <w:r>
              <w:rPr>
                <w:rFonts w:hint="eastAsia" w:ascii="仿宋_GB2312" w:eastAsia="仿宋_GB2312" w:cs="仿宋_GB2312"/>
                <w:sz w:val="24"/>
              </w:rPr>
              <w:t>签字人：</w:t>
            </w:r>
          </w:p>
          <w:p w14:paraId="3CD72480">
            <w:pPr>
              <w:adjustRightInd w:val="0"/>
              <w:snapToGrid w:val="0"/>
              <w:spacing w:afterLines="50"/>
              <w:ind w:firstLine="4819" w:firstLineChars="2000"/>
              <w:rPr>
                <w:rFonts w:ascii="仿宋_GB2312" w:eastAsia="仿宋_GB2312" w:cs="仿宋_GB2312"/>
                <w:b/>
                <w:bCs/>
                <w:sz w:val="24"/>
                <w:szCs w:val="32"/>
              </w:rPr>
            </w:pPr>
          </w:p>
          <w:p w14:paraId="17636FDC">
            <w:pPr>
              <w:adjustRightInd w:val="0"/>
              <w:snapToGrid w:val="0"/>
              <w:spacing w:afterLines="50"/>
              <w:ind w:firstLine="4800" w:firstLineChars="2000"/>
              <w:rPr>
                <w:rFonts w:ascii="仿宋_GB2312" w:eastAsia="仿宋_GB2312"/>
                <w:sz w:val="24"/>
              </w:rPr>
            </w:pPr>
            <w:r>
              <w:rPr>
                <w:rFonts w:hint="eastAsia" w:ascii="仿宋_GB2312" w:eastAsia="仿宋_GB2312" w:cs="仿宋_GB2312"/>
                <w:sz w:val="24"/>
              </w:rPr>
              <w:t>（盖  章）</w:t>
            </w:r>
          </w:p>
          <w:p w14:paraId="69DB3052">
            <w:pPr>
              <w:adjustRightInd w:val="0"/>
              <w:snapToGrid w:val="0"/>
              <w:ind w:firstLine="3720" w:firstLineChars="1550"/>
              <w:rPr>
                <w:rFonts w:ascii="仿宋_GB2312" w:eastAsia="仿宋_GB2312" w:cs="仿宋_GB2312"/>
                <w:sz w:val="24"/>
              </w:rPr>
            </w:pPr>
            <w:r>
              <w:rPr>
                <w:rFonts w:hint="eastAsia" w:ascii="仿宋_GB2312" w:eastAsia="仿宋_GB2312" w:cs="仿宋_GB2312"/>
                <w:sz w:val="24"/>
              </w:rPr>
              <w:t xml:space="preserve">          年   月   日</w:t>
            </w:r>
          </w:p>
        </w:tc>
      </w:tr>
    </w:tbl>
    <w:p w14:paraId="0E1DEABD">
      <w:pPr>
        <w:spacing w:line="20" w:lineRule="exact"/>
        <w:rPr>
          <w:sz w:val="28"/>
          <w:szCs w:val="28"/>
        </w:rPr>
      </w:pPr>
    </w:p>
    <w:p w14:paraId="75F9A1FA"/>
    <w:sectPr>
      <w:footerReference r:id="rId3"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LinTimes">
    <w:altName w:val="Times New Roman"/>
    <w:panose1 w:val="00000000000000000000"/>
    <w:charset w:val="00"/>
    <w:family w:val="auto"/>
    <w:pitch w:val="default"/>
    <w:sig w:usb0="00000000" w:usb1="00000000" w:usb2="00000008" w:usb3="00000000" w:csb0="4000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64983"/>
      <w:docPartObj>
        <w:docPartGallery w:val="autotext"/>
      </w:docPartObj>
    </w:sdtPr>
    <w:sdtContent>
      <w:p w14:paraId="4696C653">
        <w:pPr>
          <w:pStyle w:val="3"/>
          <w:jc w:val="center"/>
        </w:pPr>
        <w:r>
          <w:rPr>
            <w:rFonts w:ascii="Times New Roman" w:hAnsi="Times New Roman"/>
            <w:sz w:val="28"/>
          </w:rPr>
          <w:fldChar w:fldCharType="begin"/>
        </w:r>
        <w:r>
          <w:rPr>
            <w:rFonts w:ascii="Times New Roman" w:hAnsi="Times New Roman"/>
            <w:sz w:val="28"/>
          </w:rPr>
          <w:instrText xml:space="preserve"> PAGE   \* MERGEFORMAT </w:instrText>
        </w:r>
        <w:r>
          <w:rPr>
            <w:rFonts w:ascii="Times New Roman" w:hAnsi="Times New Roman"/>
            <w:sz w:val="28"/>
          </w:rPr>
          <w:fldChar w:fldCharType="separate"/>
        </w:r>
        <w:r>
          <w:rPr>
            <w:rFonts w:ascii="Times New Roman" w:hAnsi="Times New Roman"/>
            <w:sz w:val="28"/>
            <w:lang w:val="zh-CN"/>
          </w:rPr>
          <w:t>3</w:t>
        </w:r>
        <w:r>
          <w:rPr>
            <w:rFonts w:ascii="Times New Roman" w:hAnsi="Times New Roman"/>
            <w:sz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B62CC"/>
    <w:rsid w:val="00015352"/>
    <w:rsid w:val="00041F93"/>
    <w:rsid w:val="0004675A"/>
    <w:rsid w:val="00053DBB"/>
    <w:rsid w:val="000600C6"/>
    <w:rsid w:val="000A4D51"/>
    <w:rsid w:val="000B0595"/>
    <w:rsid w:val="000D31C7"/>
    <w:rsid w:val="000E12C9"/>
    <w:rsid w:val="00135056"/>
    <w:rsid w:val="001373AE"/>
    <w:rsid w:val="0016453D"/>
    <w:rsid w:val="00164DF6"/>
    <w:rsid w:val="0017322E"/>
    <w:rsid w:val="001D06E8"/>
    <w:rsid w:val="001D2831"/>
    <w:rsid w:val="001F442F"/>
    <w:rsid w:val="002216D7"/>
    <w:rsid w:val="002546F7"/>
    <w:rsid w:val="002A5E01"/>
    <w:rsid w:val="002B152A"/>
    <w:rsid w:val="002E2AEB"/>
    <w:rsid w:val="002E5966"/>
    <w:rsid w:val="00322B18"/>
    <w:rsid w:val="00340335"/>
    <w:rsid w:val="00341FB1"/>
    <w:rsid w:val="003553C6"/>
    <w:rsid w:val="00362494"/>
    <w:rsid w:val="003710D4"/>
    <w:rsid w:val="00395B72"/>
    <w:rsid w:val="003A7160"/>
    <w:rsid w:val="003B3B6A"/>
    <w:rsid w:val="003C5F53"/>
    <w:rsid w:val="003E4199"/>
    <w:rsid w:val="00430B77"/>
    <w:rsid w:val="004476D7"/>
    <w:rsid w:val="00490B55"/>
    <w:rsid w:val="004A665E"/>
    <w:rsid w:val="004C7A68"/>
    <w:rsid w:val="004E108A"/>
    <w:rsid w:val="004F3F17"/>
    <w:rsid w:val="00507766"/>
    <w:rsid w:val="00510AA5"/>
    <w:rsid w:val="005118D8"/>
    <w:rsid w:val="00523059"/>
    <w:rsid w:val="00574455"/>
    <w:rsid w:val="005B312C"/>
    <w:rsid w:val="006015F7"/>
    <w:rsid w:val="0060230C"/>
    <w:rsid w:val="0061250A"/>
    <w:rsid w:val="006160D6"/>
    <w:rsid w:val="006263EA"/>
    <w:rsid w:val="00681D5D"/>
    <w:rsid w:val="006856FF"/>
    <w:rsid w:val="006D0734"/>
    <w:rsid w:val="006D30A6"/>
    <w:rsid w:val="006D5B1D"/>
    <w:rsid w:val="006E303C"/>
    <w:rsid w:val="006F4E84"/>
    <w:rsid w:val="006F5407"/>
    <w:rsid w:val="006F7685"/>
    <w:rsid w:val="007051A4"/>
    <w:rsid w:val="007063FE"/>
    <w:rsid w:val="00706E24"/>
    <w:rsid w:val="00721EA3"/>
    <w:rsid w:val="00722F3F"/>
    <w:rsid w:val="007244B5"/>
    <w:rsid w:val="0072686F"/>
    <w:rsid w:val="007312C8"/>
    <w:rsid w:val="00734758"/>
    <w:rsid w:val="00735DA4"/>
    <w:rsid w:val="00735F20"/>
    <w:rsid w:val="0075099A"/>
    <w:rsid w:val="00751EA8"/>
    <w:rsid w:val="00774C9C"/>
    <w:rsid w:val="0078009A"/>
    <w:rsid w:val="00781C11"/>
    <w:rsid w:val="007A0E59"/>
    <w:rsid w:val="007B7C6A"/>
    <w:rsid w:val="007D21AC"/>
    <w:rsid w:val="007D77E6"/>
    <w:rsid w:val="00801485"/>
    <w:rsid w:val="00807770"/>
    <w:rsid w:val="0087153B"/>
    <w:rsid w:val="008B3678"/>
    <w:rsid w:val="008D73FA"/>
    <w:rsid w:val="00905240"/>
    <w:rsid w:val="009257D6"/>
    <w:rsid w:val="00933687"/>
    <w:rsid w:val="009510D6"/>
    <w:rsid w:val="009753BD"/>
    <w:rsid w:val="0097698C"/>
    <w:rsid w:val="00982853"/>
    <w:rsid w:val="00983AA8"/>
    <w:rsid w:val="00990359"/>
    <w:rsid w:val="009C4554"/>
    <w:rsid w:val="009E6F02"/>
    <w:rsid w:val="009E6F5B"/>
    <w:rsid w:val="009F620A"/>
    <w:rsid w:val="009F6599"/>
    <w:rsid w:val="00A257F1"/>
    <w:rsid w:val="00A5702D"/>
    <w:rsid w:val="00A6378B"/>
    <w:rsid w:val="00AA5D45"/>
    <w:rsid w:val="00AB62CC"/>
    <w:rsid w:val="00AE1A08"/>
    <w:rsid w:val="00B07F3F"/>
    <w:rsid w:val="00B42942"/>
    <w:rsid w:val="00B51CD4"/>
    <w:rsid w:val="00B54246"/>
    <w:rsid w:val="00B557DE"/>
    <w:rsid w:val="00B657F0"/>
    <w:rsid w:val="00B71DD3"/>
    <w:rsid w:val="00B74815"/>
    <w:rsid w:val="00BC09E8"/>
    <w:rsid w:val="00BD01EE"/>
    <w:rsid w:val="00BD7A61"/>
    <w:rsid w:val="00C14317"/>
    <w:rsid w:val="00C14F44"/>
    <w:rsid w:val="00C274E8"/>
    <w:rsid w:val="00C31F12"/>
    <w:rsid w:val="00C40838"/>
    <w:rsid w:val="00CB7C51"/>
    <w:rsid w:val="00D27927"/>
    <w:rsid w:val="00D50E43"/>
    <w:rsid w:val="00D510C7"/>
    <w:rsid w:val="00D627B8"/>
    <w:rsid w:val="00D66226"/>
    <w:rsid w:val="00DB31F1"/>
    <w:rsid w:val="00DB45A4"/>
    <w:rsid w:val="00DE5832"/>
    <w:rsid w:val="00DF2AAC"/>
    <w:rsid w:val="00E15DB6"/>
    <w:rsid w:val="00E17528"/>
    <w:rsid w:val="00E22C37"/>
    <w:rsid w:val="00E25076"/>
    <w:rsid w:val="00E41E39"/>
    <w:rsid w:val="00E61313"/>
    <w:rsid w:val="00E71FF1"/>
    <w:rsid w:val="00E745D8"/>
    <w:rsid w:val="00E76397"/>
    <w:rsid w:val="00E92568"/>
    <w:rsid w:val="00EA4058"/>
    <w:rsid w:val="00EA4425"/>
    <w:rsid w:val="00EB2008"/>
    <w:rsid w:val="00EB4FF9"/>
    <w:rsid w:val="00EB5319"/>
    <w:rsid w:val="00EE4237"/>
    <w:rsid w:val="00EF2726"/>
    <w:rsid w:val="00F51F90"/>
    <w:rsid w:val="00F56CB6"/>
    <w:rsid w:val="00F67A77"/>
    <w:rsid w:val="00F859A7"/>
    <w:rsid w:val="00FA0B39"/>
    <w:rsid w:val="00FB0236"/>
    <w:rsid w:val="00FC2764"/>
    <w:rsid w:val="176A4C6D"/>
    <w:rsid w:val="3DA16812"/>
    <w:rsid w:val="55FB70AE"/>
    <w:rsid w:val="5E9675CE"/>
    <w:rsid w:val="BF7FACA1"/>
    <w:rsid w:val="EF7F46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rFonts w:ascii="Calibri" w:hAnsi="Calibri" w:eastAsia="宋体" w:cs="Times New Roman"/>
      <w:sz w:val="18"/>
      <w:szCs w:val="18"/>
    </w:rPr>
  </w:style>
  <w:style w:type="character" w:customStyle="1" w:styleId="8">
    <w:name w:val="页脚 Char"/>
    <w:basedOn w:val="6"/>
    <w:link w:val="3"/>
    <w:qFormat/>
    <w:uiPriority w:val="99"/>
    <w:rPr>
      <w:rFonts w:ascii="Calibri" w:hAnsi="Calibri" w:eastAsia="宋体" w:cs="Times New Roman"/>
      <w:sz w:val="18"/>
      <w:szCs w:val="18"/>
    </w:rPr>
  </w:style>
  <w:style w:type="paragraph" w:styleId="9">
    <w:name w:val="No Spacing"/>
    <w:link w:val="10"/>
    <w:qFormat/>
    <w:uiPriority w:val="1"/>
    <w:rPr>
      <w:rFonts w:asciiTheme="minorHAnsi" w:hAnsiTheme="minorHAnsi" w:eastAsiaTheme="minorEastAsia" w:cstheme="minorBidi"/>
      <w:kern w:val="0"/>
      <w:sz w:val="22"/>
      <w:szCs w:val="22"/>
      <w:lang w:val="en-US" w:eastAsia="zh-CN" w:bidi="ar-SA"/>
    </w:rPr>
  </w:style>
  <w:style w:type="character" w:customStyle="1" w:styleId="10">
    <w:name w:val="无间隔 Char"/>
    <w:basedOn w:val="6"/>
    <w:link w:val="9"/>
    <w:qFormat/>
    <w:uiPriority w:val="1"/>
    <w:rPr>
      <w:kern w:val="0"/>
      <w:sz w:val="22"/>
    </w:rPr>
  </w:style>
  <w:style w:type="character" w:customStyle="1" w:styleId="11">
    <w:name w:val="批注框文本 Char"/>
    <w:basedOn w:val="6"/>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520</Words>
  <Characters>523</Characters>
  <Lines>9</Lines>
  <Paragraphs>2</Paragraphs>
  <TotalTime>16</TotalTime>
  <ScaleCrop>false</ScaleCrop>
  <LinksUpToDate>false</LinksUpToDate>
  <CharactersWithSpaces>701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2022-11-15T03:01:00Z</dcterms:created>
  <dc:creator>lenovo</dc:creator>
  <cp:lastModifiedBy>ψ</cp:lastModifiedBy>
  <cp:lastPrinted>2026-04-29T09:14:00Z</cp:lastPrinted>
  <dcterms:modified xsi:type="dcterms:W3CDTF">2026-08-28T01:35:40Z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eyJoZGlkIjoiM2IyMDEyOWVjODAyZmFjOWNkOTZjN2Y5NDI2MDc2MzQiLCJ1c2VySWQiOiIzMDAzMDg0NTkifQ==</vt:lpwstr>
  </property>
  <property fmtid="{D5CDD505-2E9C-101B-9397-08002B2CF9AE}" pid="4" name="ICV">
    <vt:lpwstr>52679DF7AAA744418DB69E10B55F0218_12</vt:lpwstr>
  </property>
</Properties>
</file>