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AF" w:rsidRDefault="00E441BA" w:rsidP="00A066AF">
      <w:pPr>
        <w:rPr>
          <w:rFonts w:eastAsia="华文行楷"/>
          <w:color w:val="0000FF"/>
          <w:sz w:val="120"/>
        </w:rPr>
      </w:pPr>
      <w:bookmarkStart w:id="0" w:name="OLE_LINK1"/>
      <w:r w:rsidRPr="00E441BA">
        <w:rPr>
          <w:rFonts w:eastAsia="华文中宋"/>
          <w:b/>
          <w:bCs/>
          <w:noProof/>
          <w:color w:val="0000FF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54pt;margin-top:78pt;width:45pt;height:55.05pt;z-index:-251652096;visibility:visible;mso-wrap-edited:f" wrapcoords="-288 0 -288 21365 21600 21365 21600 0 -288 0">
            <v:imagedata r:id="rId8" o:title="" cropbottom="4310f"/>
            <w10:wrap type="through"/>
          </v:shape>
          <o:OLEObject Type="Embed" ProgID="Word.Picture.8" ShapeID="_x0000_s1059" DrawAspect="Content" ObjectID="_1644044642" r:id="rId9"/>
        </w:pict>
      </w:r>
      <w:r w:rsidR="00A066AF">
        <w:rPr>
          <w:rFonts w:eastAsia="华文行楷" w:hint="eastAsia"/>
          <w:color w:val="0000FF"/>
          <w:sz w:val="120"/>
        </w:rPr>
        <w:t>水情通报</w:t>
      </w:r>
    </w:p>
    <w:p w:rsidR="00A066AF" w:rsidRDefault="00876004" w:rsidP="00A066AF">
      <w:pPr>
        <w:ind w:firstLineChars="350" w:firstLine="1265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2020</w:t>
      </w:r>
      <w:r w:rsidR="00A066AF">
        <w:rPr>
          <w:rFonts w:hint="eastAsia"/>
          <w:b/>
          <w:bCs/>
          <w:sz w:val="36"/>
        </w:rPr>
        <w:t>年第</w:t>
      </w:r>
      <w:r w:rsidR="00714737">
        <w:rPr>
          <w:rFonts w:hint="eastAsia"/>
          <w:b/>
          <w:bCs/>
          <w:sz w:val="36"/>
        </w:rPr>
        <w:t>2</w:t>
      </w:r>
      <w:r w:rsidR="00A066AF">
        <w:rPr>
          <w:rFonts w:hint="eastAsia"/>
          <w:b/>
          <w:bCs/>
          <w:sz w:val="36"/>
        </w:rPr>
        <w:t>期</w:t>
      </w:r>
    </w:p>
    <w:p w:rsidR="00A066AF" w:rsidRDefault="00A066AF" w:rsidP="00A066AF">
      <w:pPr>
        <w:snapToGrid w:val="0"/>
        <w:ind w:firstLineChars="700" w:firstLine="2530"/>
        <w:rPr>
          <w:b/>
          <w:bCs/>
          <w:sz w:val="36"/>
        </w:rPr>
      </w:pPr>
    </w:p>
    <w:p w:rsidR="00A066AF" w:rsidRDefault="00E40BEF" w:rsidP="007F6B6E">
      <w:pPr>
        <w:snapToGrid w:val="0"/>
        <w:spacing w:beforeLines="50"/>
        <w:rPr>
          <w:rFonts w:ascii="仿宋_GB2312" w:eastAsia="仿宋_GB2312" w:hAnsi="宋体"/>
          <w:b/>
          <w:bCs/>
          <w:color w:val="0000FF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noProof/>
          <w:color w:val="0000FF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4789805</wp:posOffset>
            </wp:positionH>
            <wp:positionV relativeFrom="paragraph">
              <wp:posOffset>381635</wp:posOffset>
            </wp:positionV>
            <wp:extent cx="962025" cy="457200"/>
            <wp:effectExtent l="19050" t="0" r="9525" b="0"/>
            <wp:wrapNone/>
            <wp:docPr id="8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6AF"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>发布单位：上海市防汛</w:t>
      </w:r>
      <w:r w:rsidR="00A066AF" w:rsidRPr="004243B3"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 xml:space="preserve">信息中心 </w:t>
      </w:r>
      <w:r w:rsidR="00A066AF"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 xml:space="preserve">  </w:t>
      </w:r>
      <w:r w:rsidR="00A066AF" w:rsidRPr="004243B3"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 xml:space="preserve"> </w:t>
      </w:r>
      <w:r w:rsidR="00A066AF"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 xml:space="preserve">            发布时间：</w:t>
      </w:r>
      <w:r w:rsidR="00714737"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>2</w:t>
      </w:r>
      <w:r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>月</w:t>
      </w:r>
      <w:r w:rsidR="00CB3253"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>2</w:t>
      </w:r>
      <w:r w:rsidR="00714737"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>日</w:t>
      </w:r>
    </w:p>
    <w:p w:rsidR="00A066AF" w:rsidRPr="005972BD" w:rsidRDefault="00E40BEF" w:rsidP="007F6B6E">
      <w:pPr>
        <w:snapToGrid w:val="0"/>
        <w:spacing w:beforeLines="50"/>
        <w:rPr>
          <w:rFonts w:ascii="仿宋_GB2312" w:eastAsia="仿宋_GB2312" w:hAnsi="宋体"/>
          <w:b/>
          <w:bCs/>
          <w:color w:val="0000FF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>分析：</w:t>
      </w:r>
      <w:proofErr w:type="gramStart"/>
      <w:r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>徐芬</w:t>
      </w:r>
      <w:proofErr w:type="gramEnd"/>
      <w:r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 xml:space="preserve">              审核：潘崇伦</w:t>
      </w:r>
      <w:r w:rsidR="00A066AF"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 xml:space="preserve">         </w:t>
      </w:r>
      <w:r w:rsidR="00A066AF"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 xml:space="preserve">   签发：</w:t>
      </w:r>
      <w:r w:rsidR="00A066AF" w:rsidRPr="005972BD">
        <w:rPr>
          <w:rFonts w:ascii="仿宋_GB2312" w:eastAsia="仿宋_GB2312" w:hAnsi="宋体"/>
          <w:b/>
          <w:bCs/>
          <w:color w:val="0000FF"/>
          <w:sz w:val="28"/>
          <w:szCs w:val="28"/>
        </w:rPr>
        <w:t xml:space="preserve"> </w:t>
      </w:r>
    </w:p>
    <w:p w:rsidR="005D6C21" w:rsidRPr="00DD6573" w:rsidRDefault="00E441BA" w:rsidP="007F6B6E">
      <w:pPr>
        <w:spacing w:beforeLines="100" w:afterLines="100" w:line="80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E441BA">
        <w:rPr>
          <w:rFonts w:ascii="仿宋_GB2312" w:eastAsia="仿宋_GB2312" w:hAnsi="宋体"/>
          <w:b/>
          <w:bCs/>
          <w:noProof/>
          <w:sz w:val="36"/>
          <w:szCs w:val="36"/>
        </w:rPr>
        <w:pict>
          <v:line id="_x0000_s1060" style="position:absolute;left:0;text-align:left;z-index:251665408" from="-.15pt,3.1pt" to="444.65pt,3.15pt" strokecolor="blue" strokeweight="1pt"/>
        </w:pict>
      </w:r>
      <w:r w:rsidR="00A066AF" w:rsidRPr="00DD26DC">
        <w:rPr>
          <w:rFonts w:ascii="仿宋_GB2312" w:eastAsia="仿宋_GB2312" w:hAnsi="宋体" w:hint="eastAsia"/>
          <w:b/>
          <w:bCs/>
          <w:noProof/>
          <w:sz w:val="36"/>
          <w:szCs w:val="36"/>
        </w:rPr>
        <w:t xml:space="preserve"> </w:t>
      </w:r>
      <w:bookmarkStart w:id="1" w:name="OLE_LINK4"/>
      <w:bookmarkEnd w:id="0"/>
      <w:r w:rsidRPr="00E441BA">
        <w:rPr>
          <w:rFonts w:ascii="仿宋_GB2312" w:eastAsia="仿宋_GB2312" w:hAnsi="宋体"/>
          <w:b/>
          <w:bCs/>
          <w:noProof/>
          <w:sz w:val="44"/>
          <w:szCs w:val="44"/>
        </w:rPr>
        <w:pict>
          <v:line id="_x0000_s1061" style="position:absolute;left:0;text-align:left;z-index:251667456;mso-position-horizontal-relative:text;mso-position-vertical-relative:text" from="-.15pt,3.1pt" to="449.8pt,3.15pt" strokecolor="blue" strokeweight="1pt"/>
        </w:pict>
      </w:r>
      <w:bookmarkEnd w:id="1"/>
      <w:r w:rsidR="005D6C21" w:rsidRPr="00DD6573">
        <w:rPr>
          <w:rFonts w:asciiTheme="minorEastAsia" w:hAnsiTheme="minorEastAsia" w:hint="eastAsia"/>
          <w:b/>
          <w:sz w:val="44"/>
          <w:szCs w:val="44"/>
        </w:rPr>
        <w:t>20</w:t>
      </w:r>
      <w:r w:rsidR="005D6C21">
        <w:rPr>
          <w:rFonts w:asciiTheme="minorEastAsia" w:hAnsiTheme="minorEastAsia" w:hint="eastAsia"/>
          <w:b/>
          <w:sz w:val="44"/>
          <w:szCs w:val="44"/>
        </w:rPr>
        <w:t>20</w:t>
      </w:r>
      <w:r w:rsidR="005D6C21" w:rsidRPr="00DD6573">
        <w:rPr>
          <w:rFonts w:asciiTheme="minorEastAsia" w:hAnsiTheme="minorEastAsia" w:hint="eastAsia"/>
          <w:b/>
          <w:sz w:val="44"/>
          <w:szCs w:val="44"/>
        </w:rPr>
        <w:t>年</w:t>
      </w:r>
      <w:r w:rsidR="005D6C21">
        <w:rPr>
          <w:rFonts w:asciiTheme="minorEastAsia" w:hAnsiTheme="minorEastAsia" w:hint="eastAsia"/>
          <w:b/>
          <w:sz w:val="44"/>
          <w:szCs w:val="44"/>
        </w:rPr>
        <w:t>1月</w:t>
      </w:r>
      <w:r w:rsidR="005D6C21" w:rsidRPr="00DD6573">
        <w:rPr>
          <w:rFonts w:asciiTheme="minorEastAsia" w:hAnsiTheme="minorEastAsia" w:hint="eastAsia"/>
          <w:b/>
          <w:sz w:val="44"/>
          <w:szCs w:val="44"/>
        </w:rPr>
        <w:t>上海地区水情概况</w:t>
      </w:r>
    </w:p>
    <w:p w:rsidR="005D6C21" w:rsidRPr="00DD6573" w:rsidRDefault="005D6C21" w:rsidP="005D6C2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DD6573">
        <w:rPr>
          <w:rFonts w:ascii="华文仿宋" w:eastAsia="华文仿宋" w:hAnsi="华文仿宋" w:hint="eastAsia"/>
          <w:sz w:val="32"/>
          <w:szCs w:val="32"/>
        </w:rPr>
        <w:t>一、总体情况</w:t>
      </w:r>
    </w:p>
    <w:p w:rsidR="005D6C21" w:rsidRPr="00DD6573" w:rsidRDefault="005D6C21" w:rsidP="005D6C21">
      <w:pPr>
        <w:ind w:firstLine="646"/>
        <w:rPr>
          <w:rFonts w:ascii="华文仿宋" w:eastAsia="华文仿宋" w:hAnsi="华文仿宋"/>
          <w:sz w:val="32"/>
          <w:szCs w:val="32"/>
        </w:rPr>
      </w:pPr>
      <w:r w:rsidRPr="00A7048A">
        <w:rPr>
          <w:rFonts w:ascii="华文仿宋" w:eastAsia="华文仿宋" w:hAnsi="华文仿宋" w:hint="eastAsia"/>
          <w:b/>
          <w:sz w:val="32"/>
          <w:szCs w:val="32"/>
        </w:rPr>
        <w:t>1月，上海气温</w:t>
      </w:r>
      <w:r w:rsidR="00D11F77" w:rsidRPr="00A7048A">
        <w:rPr>
          <w:rFonts w:ascii="华文仿宋" w:eastAsia="华文仿宋" w:hAnsi="华文仿宋" w:hint="eastAsia"/>
          <w:b/>
          <w:sz w:val="32"/>
          <w:szCs w:val="32"/>
        </w:rPr>
        <w:t>异常</w:t>
      </w:r>
      <w:r w:rsidRPr="00A7048A">
        <w:rPr>
          <w:rFonts w:ascii="华文仿宋" w:eastAsia="华文仿宋" w:hAnsi="华文仿宋" w:hint="eastAsia"/>
          <w:b/>
          <w:sz w:val="32"/>
          <w:szCs w:val="32"/>
        </w:rPr>
        <w:t>偏高</w:t>
      </w:r>
      <w:r w:rsidR="00D11F77" w:rsidRPr="00A7048A">
        <w:rPr>
          <w:rFonts w:ascii="华文仿宋" w:eastAsia="华文仿宋" w:hAnsi="华文仿宋" w:hint="eastAsia"/>
          <w:b/>
          <w:sz w:val="32"/>
          <w:szCs w:val="32"/>
        </w:rPr>
        <w:t>，为历史同期最暖</w:t>
      </w:r>
      <w:r w:rsidRPr="00A7048A">
        <w:rPr>
          <w:rFonts w:ascii="华文仿宋" w:eastAsia="华文仿宋" w:hAnsi="华文仿宋" w:hint="eastAsia"/>
          <w:b/>
          <w:sz w:val="32"/>
          <w:szCs w:val="32"/>
        </w:rPr>
        <w:t>；降水</w:t>
      </w:r>
      <w:r w:rsidR="00D11F77" w:rsidRPr="00A7048A">
        <w:rPr>
          <w:rFonts w:ascii="华文仿宋" w:eastAsia="华文仿宋" w:hAnsi="华文仿宋" w:hint="eastAsia"/>
          <w:b/>
          <w:sz w:val="32"/>
          <w:szCs w:val="32"/>
        </w:rPr>
        <w:t>异常偏多，为历史同期次多</w:t>
      </w:r>
      <w:r w:rsidRPr="00A7048A">
        <w:rPr>
          <w:rFonts w:ascii="华文仿宋" w:eastAsia="华文仿宋" w:hAnsi="华文仿宋" w:hint="eastAsia"/>
          <w:b/>
          <w:sz w:val="32"/>
          <w:szCs w:val="32"/>
        </w:rPr>
        <w:t>。</w:t>
      </w:r>
      <w:r>
        <w:rPr>
          <w:rFonts w:ascii="华文仿宋" w:eastAsia="华文仿宋" w:hAnsi="华文仿宋" w:hint="eastAsia"/>
          <w:sz w:val="32"/>
          <w:szCs w:val="32"/>
        </w:rPr>
        <w:t>徐家汇月平均气温为</w:t>
      </w:r>
      <w:r w:rsidR="007707BD">
        <w:rPr>
          <w:rFonts w:ascii="华文仿宋" w:eastAsia="华文仿宋" w:hAnsi="华文仿宋" w:hint="eastAsia"/>
          <w:sz w:val="32"/>
          <w:szCs w:val="32"/>
        </w:rPr>
        <w:t>7.7</w:t>
      </w:r>
      <w:r>
        <w:rPr>
          <w:rFonts w:ascii="华文仿宋" w:eastAsia="华文仿宋" w:hAnsi="华文仿宋" w:hint="eastAsia"/>
          <w:sz w:val="32"/>
          <w:szCs w:val="32"/>
        </w:rPr>
        <w:t>℃，较常年偏高2</w:t>
      </w:r>
      <w:r w:rsidR="007707BD">
        <w:rPr>
          <w:rFonts w:ascii="华文仿宋" w:eastAsia="华文仿宋" w:hAnsi="华文仿宋" w:hint="eastAsia"/>
          <w:sz w:val="32"/>
          <w:szCs w:val="32"/>
        </w:rPr>
        <w:t>.9</w:t>
      </w:r>
      <w:r>
        <w:rPr>
          <w:rFonts w:ascii="华文仿宋" w:eastAsia="华文仿宋" w:hAnsi="华文仿宋" w:hint="eastAsia"/>
          <w:sz w:val="32"/>
          <w:szCs w:val="32"/>
        </w:rPr>
        <w:t>℃</w:t>
      </w:r>
      <w:r>
        <w:rPr>
          <w:rFonts w:cs="宋体" w:hint="eastAsia"/>
          <w:color w:val="000000"/>
          <w:kern w:val="0"/>
          <w:sz w:val="28"/>
        </w:rPr>
        <w:t>。</w:t>
      </w:r>
      <w:r w:rsidRPr="00DD6573">
        <w:rPr>
          <w:rFonts w:ascii="华文仿宋" w:eastAsia="华文仿宋" w:hAnsi="华文仿宋" w:hint="eastAsia"/>
          <w:sz w:val="32"/>
          <w:szCs w:val="32"/>
        </w:rPr>
        <w:t>全市平均雨量</w:t>
      </w:r>
      <w:r w:rsidR="007707BD">
        <w:rPr>
          <w:rFonts w:ascii="华文仿宋" w:eastAsia="华文仿宋" w:hAnsi="华文仿宋" w:hint="eastAsia"/>
          <w:sz w:val="32"/>
          <w:szCs w:val="32"/>
        </w:rPr>
        <w:t>154.6</w:t>
      </w:r>
      <w:r w:rsidRPr="00DD6573">
        <w:rPr>
          <w:rFonts w:ascii="华文仿宋" w:eastAsia="华文仿宋" w:hAnsi="华文仿宋" w:hint="eastAsia"/>
          <w:sz w:val="32"/>
          <w:szCs w:val="32"/>
        </w:rPr>
        <w:t>mm</w:t>
      </w:r>
      <w:r>
        <w:rPr>
          <w:rFonts w:ascii="华文仿宋" w:eastAsia="华文仿宋" w:hAnsi="华文仿宋" w:hint="eastAsia"/>
          <w:sz w:val="32"/>
          <w:szCs w:val="32"/>
        </w:rPr>
        <w:t>（</w:t>
      </w:r>
      <w:r w:rsidR="007707BD">
        <w:rPr>
          <w:rFonts w:ascii="华文仿宋" w:eastAsia="华文仿宋" w:hAnsi="华文仿宋" w:hint="eastAsia"/>
          <w:sz w:val="32"/>
          <w:szCs w:val="32"/>
        </w:rPr>
        <w:t>雨量</w:t>
      </w:r>
      <w:proofErr w:type="gramStart"/>
      <w:r w:rsidR="007707BD">
        <w:rPr>
          <w:rFonts w:ascii="华文仿宋" w:eastAsia="华文仿宋" w:hAnsi="华文仿宋" w:hint="eastAsia"/>
          <w:sz w:val="32"/>
          <w:szCs w:val="32"/>
        </w:rPr>
        <w:t>代表站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统计</w:t>
      </w:r>
      <w:r w:rsidR="007707BD">
        <w:rPr>
          <w:rFonts w:ascii="华文仿宋" w:eastAsia="华文仿宋" w:hAnsi="华文仿宋" w:hint="eastAsia"/>
          <w:sz w:val="32"/>
          <w:szCs w:val="32"/>
        </w:rPr>
        <w:t>147.9</w:t>
      </w:r>
      <w:r>
        <w:rPr>
          <w:rFonts w:ascii="华文仿宋" w:eastAsia="华文仿宋" w:hAnsi="华文仿宋" w:hint="eastAsia"/>
          <w:sz w:val="32"/>
          <w:szCs w:val="32"/>
        </w:rPr>
        <w:t>mm）</w:t>
      </w:r>
      <w:r w:rsidRPr="00DD6573">
        <w:rPr>
          <w:rFonts w:ascii="华文仿宋" w:eastAsia="华文仿宋" w:hAnsi="华文仿宋" w:hint="eastAsia"/>
          <w:sz w:val="32"/>
          <w:szCs w:val="32"/>
        </w:rPr>
        <w:t>，</w:t>
      </w:r>
      <w:r w:rsidR="007707BD">
        <w:rPr>
          <w:rFonts w:ascii="华文仿宋" w:eastAsia="华文仿宋" w:hAnsi="华文仿宋" w:hint="eastAsia"/>
          <w:sz w:val="32"/>
          <w:szCs w:val="32"/>
        </w:rPr>
        <w:t>比</w:t>
      </w:r>
      <w:r>
        <w:rPr>
          <w:rFonts w:ascii="华文仿宋" w:eastAsia="华文仿宋" w:hAnsi="华文仿宋" w:hint="eastAsia"/>
          <w:sz w:val="32"/>
          <w:szCs w:val="32"/>
        </w:rPr>
        <w:t>常年同期</w:t>
      </w:r>
      <w:r w:rsidRPr="00932242">
        <w:rPr>
          <w:rFonts w:ascii="华文仿宋" w:eastAsia="华文仿宋" w:hAnsi="华文仿宋" w:hint="eastAsia"/>
          <w:sz w:val="32"/>
          <w:szCs w:val="32"/>
        </w:rPr>
        <w:t>偏</w:t>
      </w:r>
      <w:r w:rsidR="007707BD">
        <w:rPr>
          <w:rFonts w:ascii="华文仿宋" w:eastAsia="华文仿宋" w:hAnsi="华文仿宋" w:hint="eastAsia"/>
          <w:sz w:val="32"/>
          <w:szCs w:val="32"/>
        </w:rPr>
        <w:t>多1.5倍，为历史同期次高值</w:t>
      </w:r>
      <w:r>
        <w:rPr>
          <w:rFonts w:ascii="华文仿宋" w:eastAsia="华文仿宋" w:hAnsi="华文仿宋" w:hint="eastAsia"/>
          <w:sz w:val="32"/>
          <w:szCs w:val="32"/>
        </w:rPr>
        <w:t>。</w:t>
      </w:r>
      <w:r w:rsidR="00551469">
        <w:rPr>
          <w:rFonts w:ascii="华文仿宋" w:eastAsia="华文仿宋" w:hAnsi="华文仿宋" w:hint="eastAsia"/>
          <w:sz w:val="32"/>
          <w:szCs w:val="32"/>
        </w:rPr>
        <w:t>气象</w:t>
      </w:r>
      <w:proofErr w:type="gramStart"/>
      <w:r w:rsidR="00551469">
        <w:rPr>
          <w:rFonts w:ascii="华文仿宋" w:eastAsia="华文仿宋" w:hAnsi="华文仿宋" w:hint="eastAsia"/>
          <w:sz w:val="32"/>
          <w:szCs w:val="32"/>
        </w:rPr>
        <w:t>代表站</w:t>
      </w:r>
      <w:proofErr w:type="gramEnd"/>
      <w:r w:rsidRPr="00DD6573">
        <w:rPr>
          <w:rFonts w:ascii="华文仿宋" w:eastAsia="华文仿宋" w:hAnsi="华文仿宋" w:hint="eastAsia"/>
          <w:sz w:val="32"/>
          <w:szCs w:val="32"/>
        </w:rPr>
        <w:t>徐家汇站雨量</w:t>
      </w:r>
      <w:r w:rsidR="00551469">
        <w:rPr>
          <w:rFonts w:ascii="华文仿宋" w:eastAsia="华文仿宋" w:hAnsi="华文仿宋" w:hint="eastAsia"/>
          <w:sz w:val="32"/>
          <w:szCs w:val="32"/>
        </w:rPr>
        <w:t>160.6</w:t>
      </w:r>
      <w:r w:rsidRPr="00DD6573">
        <w:rPr>
          <w:rFonts w:ascii="华文仿宋" w:eastAsia="华文仿宋" w:hAnsi="华文仿宋" w:hint="eastAsia"/>
          <w:sz w:val="32"/>
          <w:szCs w:val="32"/>
        </w:rPr>
        <w:t>mm</w:t>
      </w:r>
      <w:r>
        <w:rPr>
          <w:rFonts w:ascii="华文仿宋" w:eastAsia="华文仿宋" w:hAnsi="华文仿宋" w:hint="eastAsia"/>
          <w:sz w:val="32"/>
          <w:szCs w:val="32"/>
        </w:rPr>
        <w:t>，较常年同期</w:t>
      </w:r>
      <w:r w:rsidR="00551469">
        <w:rPr>
          <w:rFonts w:ascii="华文仿宋" w:eastAsia="华文仿宋" w:hAnsi="华文仿宋" w:hint="eastAsia"/>
          <w:sz w:val="32"/>
          <w:szCs w:val="32"/>
        </w:rPr>
        <w:t>偏多1.6倍</w:t>
      </w:r>
      <w:r>
        <w:rPr>
          <w:rFonts w:ascii="华文仿宋" w:eastAsia="华文仿宋" w:hAnsi="华文仿宋" w:hint="eastAsia"/>
          <w:sz w:val="32"/>
          <w:szCs w:val="32"/>
        </w:rPr>
        <w:t>。</w:t>
      </w:r>
      <w:r w:rsidRPr="007B6B10">
        <w:rPr>
          <w:rFonts w:ascii="华文仿宋" w:eastAsia="华文仿宋" w:hAnsi="华文仿宋" w:hint="eastAsia"/>
          <w:sz w:val="32"/>
          <w:szCs w:val="32"/>
        </w:rPr>
        <w:t>1</w:t>
      </w:r>
      <w:r w:rsidR="007B6B10" w:rsidRPr="007B6B10">
        <w:rPr>
          <w:rFonts w:ascii="华文仿宋" w:eastAsia="华文仿宋" w:hAnsi="华文仿宋" w:hint="eastAsia"/>
          <w:sz w:val="32"/>
          <w:szCs w:val="32"/>
        </w:rPr>
        <w:t>月，全市各水位测站总体平稳，</w:t>
      </w:r>
      <w:r w:rsidR="007B6B10" w:rsidRPr="001C626B">
        <w:rPr>
          <w:rFonts w:ascii="华文仿宋" w:eastAsia="华文仿宋" w:hAnsi="华文仿宋" w:hint="eastAsia"/>
          <w:b/>
          <w:sz w:val="32"/>
          <w:szCs w:val="32"/>
        </w:rPr>
        <w:t>部分站点</w:t>
      </w:r>
      <w:proofErr w:type="gramStart"/>
      <w:r w:rsidR="007B6B10" w:rsidRPr="001C626B">
        <w:rPr>
          <w:rFonts w:ascii="华文仿宋" w:eastAsia="华文仿宋" w:hAnsi="华文仿宋" w:hint="eastAsia"/>
          <w:b/>
          <w:sz w:val="32"/>
          <w:szCs w:val="32"/>
        </w:rPr>
        <w:t>出</w:t>
      </w:r>
      <w:r w:rsidRPr="001C626B">
        <w:rPr>
          <w:rFonts w:ascii="华文仿宋" w:eastAsia="华文仿宋" w:hAnsi="华文仿宋" w:hint="eastAsia"/>
          <w:b/>
          <w:sz w:val="32"/>
          <w:szCs w:val="32"/>
        </w:rPr>
        <w:t>现超警现象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。</w:t>
      </w:r>
      <w:r w:rsidRPr="00DD6573">
        <w:rPr>
          <w:rFonts w:ascii="华文仿宋" w:eastAsia="华文仿宋" w:hAnsi="华文仿宋" w:hint="eastAsia"/>
          <w:sz w:val="32"/>
          <w:szCs w:val="32"/>
        </w:rPr>
        <w:t>市防汛指挥部共发布预警响应</w:t>
      </w:r>
      <w:r>
        <w:rPr>
          <w:rFonts w:ascii="华文仿宋" w:eastAsia="华文仿宋" w:hAnsi="华文仿宋" w:hint="eastAsia"/>
          <w:sz w:val="32"/>
          <w:szCs w:val="32"/>
        </w:rPr>
        <w:t>0</w:t>
      </w:r>
      <w:r w:rsidRPr="00DD6573">
        <w:rPr>
          <w:rFonts w:ascii="华文仿宋" w:eastAsia="华文仿宋" w:hAnsi="华文仿宋" w:hint="eastAsia"/>
          <w:sz w:val="32"/>
          <w:szCs w:val="32"/>
        </w:rPr>
        <w:t>次。</w:t>
      </w:r>
    </w:p>
    <w:p w:rsidR="005D6C21" w:rsidRPr="00DD6573" w:rsidRDefault="005D6C21" w:rsidP="005D6C2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DD6573">
        <w:rPr>
          <w:rFonts w:ascii="华文仿宋" w:eastAsia="华文仿宋" w:hAnsi="华文仿宋" w:hint="eastAsia"/>
          <w:sz w:val="32"/>
          <w:szCs w:val="32"/>
        </w:rPr>
        <w:t>二、降雨情况</w:t>
      </w:r>
    </w:p>
    <w:p w:rsidR="00FE6002" w:rsidRDefault="005D6C21" w:rsidP="00FB1BA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</w:t>
      </w:r>
      <w:r w:rsidRPr="00DD6573"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 w:rsidR="003466D2">
        <w:rPr>
          <w:rFonts w:ascii="华文仿宋" w:eastAsia="华文仿宋" w:hAnsi="华文仿宋" w:hint="eastAsia"/>
          <w:sz w:val="32"/>
          <w:szCs w:val="32"/>
        </w:rPr>
        <w:t>据气象部门统计，</w:t>
      </w:r>
      <w:r w:rsidRPr="00DD6573">
        <w:rPr>
          <w:rFonts w:ascii="华文仿宋" w:eastAsia="华文仿宋" w:hAnsi="华文仿宋" w:hint="eastAsia"/>
          <w:sz w:val="32"/>
          <w:szCs w:val="32"/>
        </w:rPr>
        <w:t>上海雨日共</w:t>
      </w:r>
      <w:r w:rsidRPr="003466D2">
        <w:rPr>
          <w:rFonts w:ascii="华文仿宋" w:eastAsia="华文仿宋" w:hAnsi="华文仿宋" w:hint="eastAsia"/>
          <w:sz w:val="32"/>
          <w:szCs w:val="32"/>
        </w:rPr>
        <w:t>1</w:t>
      </w:r>
      <w:r w:rsidR="00B30FF0" w:rsidRPr="003466D2">
        <w:rPr>
          <w:rFonts w:ascii="华文仿宋" w:eastAsia="华文仿宋" w:hAnsi="华文仿宋" w:hint="eastAsia"/>
          <w:sz w:val="32"/>
          <w:szCs w:val="32"/>
        </w:rPr>
        <w:t>6~18</w:t>
      </w:r>
      <w:r w:rsidRPr="003466D2">
        <w:rPr>
          <w:rFonts w:ascii="华文仿宋" w:eastAsia="华文仿宋" w:hAnsi="华文仿宋" w:hint="eastAsia"/>
          <w:sz w:val="32"/>
          <w:szCs w:val="32"/>
        </w:rPr>
        <w:t>天，</w:t>
      </w:r>
      <w:r w:rsidR="003466D2">
        <w:rPr>
          <w:rFonts w:ascii="华文仿宋" w:eastAsia="华文仿宋" w:hAnsi="华文仿宋" w:hint="eastAsia"/>
          <w:sz w:val="32"/>
          <w:szCs w:val="32"/>
        </w:rPr>
        <w:t>全市平均雨量为154.6</w:t>
      </w:r>
      <w:r w:rsidR="003466D2" w:rsidRPr="00DD6573">
        <w:rPr>
          <w:rFonts w:ascii="华文仿宋" w:eastAsia="华文仿宋" w:hAnsi="华文仿宋" w:hint="eastAsia"/>
          <w:sz w:val="32"/>
          <w:szCs w:val="32"/>
        </w:rPr>
        <w:t>mm，</w:t>
      </w:r>
      <w:r w:rsidR="003466D2">
        <w:rPr>
          <w:rFonts w:ascii="华文仿宋" w:eastAsia="华文仿宋" w:hAnsi="华文仿宋" w:hint="eastAsia"/>
          <w:sz w:val="32"/>
          <w:szCs w:val="32"/>
        </w:rPr>
        <w:t>比常年同期</w:t>
      </w:r>
      <w:r w:rsidR="003466D2" w:rsidRPr="00932242">
        <w:rPr>
          <w:rFonts w:ascii="华文仿宋" w:eastAsia="华文仿宋" w:hAnsi="华文仿宋" w:hint="eastAsia"/>
          <w:sz w:val="32"/>
          <w:szCs w:val="32"/>
        </w:rPr>
        <w:t>偏</w:t>
      </w:r>
      <w:r w:rsidR="003466D2">
        <w:rPr>
          <w:rFonts w:ascii="华文仿宋" w:eastAsia="华文仿宋" w:hAnsi="华文仿宋" w:hint="eastAsia"/>
          <w:sz w:val="32"/>
          <w:szCs w:val="32"/>
        </w:rPr>
        <w:t>多1.5倍，</w:t>
      </w:r>
      <w:r w:rsidR="00544D95">
        <w:rPr>
          <w:rFonts w:ascii="华文仿宋" w:eastAsia="华文仿宋" w:hAnsi="华文仿宋" w:hint="eastAsia"/>
          <w:sz w:val="32"/>
          <w:szCs w:val="32"/>
        </w:rPr>
        <w:t>比去年同期56.2</w:t>
      </w:r>
      <w:r w:rsidR="00544D95" w:rsidRPr="00DD6573">
        <w:rPr>
          <w:rFonts w:ascii="华文仿宋" w:eastAsia="华文仿宋" w:hAnsi="华文仿宋" w:hint="eastAsia"/>
          <w:sz w:val="32"/>
          <w:szCs w:val="32"/>
        </w:rPr>
        <w:t>mm</w:t>
      </w:r>
      <w:r w:rsidR="00544D95">
        <w:rPr>
          <w:rFonts w:ascii="华文仿宋" w:eastAsia="华文仿宋" w:hAnsi="华文仿宋" w:hint="eastAsia"/>
          <w:sz w:val="32"/>
          <w:szCs w:val="32"/>
        </w:rPr>
        <w:t>偏多1.7倍，为历史同期次高值</w:t>
      </w:r>
      <w:r w:rsidR="00792BDA">
        <w:rPr>
          <w:rFonts w:ascii="华文仿宋" w:eastAsia="华文仿宋" w:hAnsi="华文仿宋" w:hint="eastAsia"/>
          <w:sz w:val="32"/>
          <w:szCs w:val="32"/>
        </w:rPr>
        <w:t>；</w:t>
      </w:r>
      <w:proofErr w:type="gramStart"/>
      <w:r w:rsidR="00FB1BA5">
        <w:rPr>
          <w:rFonts w:ascii="华文仿宋" w:eastAsia="华文仿宋" w:hAnsi="华文仿宋" w:hint="eastAsia"/>
          <w:sz w:val="32"/>
          <w:szCs w:val="32"/>
        </w:rPr>
        <w:t>代表站</w:t>
      </w:r>
      <w:proofErr w:type="gramEnd"/>
      <w:r w:rsidR="00FB1BA5">
        <w:rPr>
          <w:rFonts w:ascii="华文仿宋" w:eastAsia="华文仿宋" w:hAnsi="华文仿宋" w:hint="eastAsia"/>
          <w:sz w:val="32"/>
          <w:szCs w:val="32"/>
        </w:rPr>
        <w:t>徐家汇</w:t>
      </w:r>
      <w:proofErr w:type="gramStart"/>
      <w:r w:rsidR="00FB1BA5">
        <w:rPr>
          <w:rFonts w:ascii="华文仿宋" w:eastAsia="华文仿宋" w:hAnsi="华文仿宋" w:hint="eastAsia"/>
          <w:sz w:val="32"/>
          <w:szCs w:val="32"/>
        </w:rPr>
        <w:t>站月雨量</w:t>
      </w:r>
      <w:proofErr w:type="gramEnd"/>
      <w:r w:rsidR="00FB1BA5">
        <w:rPr>
          <w:rFonts w:ascii="华文仿宋" w:eastAsia="华文仿宋" w:hAnsi="华文仿宋" w:hint="eastAsia"/>
          <w:sz w:val="32"/>
          <w:szCs w:val="32"/>
        </w:rPr>
        <w:t>160.6mm，比常年同期偏多1.6倍，比去年同期偏多2倍。据</w:t>
      </w:r>
      <w:r w:rsidR="00792BDA">
        <w:rPr>
          <w:rFonts w:ascii="华文仿宋" w:eastAsia="华文仿宋" w:hAnsi="华文仿宋" w:hint="eastAsia"/>
          <w:sz w:val="32"/>
          <w:szCs w:val="32"/>
        </w:rPr>
        <w:t>水文遥测系统</w:t>
      </w:r>
      <w:r w:rsidR="00FB1BA5">
        <w:rPr>
          <w:rFonts w:ascii="华文仿宋" w:eastAsia="华文仿宋" w:hAnsi="华文仿宋" w:hint="eastAsia"/>
          <w:sz w:val="32"/>
          <w:szCs w:val="32"/>
        </w:rPr>
        <w:t>统计，1月共有15天全市性降雨，</w:t>
      </w:r>
      <w:r w:rsidR="00792BDA">
        <w:rPr>
          <w:rFonts w:ascii="华文仿宋" w:eastAsia="华文仿宋" w:hAnsi="华文仿宋" w:hint="eastAsia"/>
          <w:sz w:val="32"/>
          <w:szCs w:val="32"/>
        </w:rPr>
        <w:t>全市平均雨量为147.9mm，比去</w:t>
      </w:r>
      <w:r w:rsidR="00792BDA">
        <w:rPr>
          <w:rFonts w:ascii="华文仿宋" w:eastAsia="华文仿宋" w:hAnsi="华文仿宋" w:hint="eastAsia"/>
          <w:sz w:val="32"/>
          <w:szCs w:val="32"/>
        </w:rPr>
        <w:lastRenderedPageBreak/>
        <w:t>年同期偏多1.8倍；</w:t>
      </w:r>
      <w:r w:rsidR="00FB1BA5">
        <w:rPr>
          <w:rFonts w:ascii="华文仿宋" w:eastAsia="华文仿宋" w:hAnsi="华文仿宋" w:hint="eastAsia"/>
          <w:sz w:val="32"/>
          <w:szCs w:val="32"/>
        </w:rPr>
        <w:t>最大为中到大雨</w:t>
      </w:r>
      <w:r w:rsidR="00792BDA">
        <w:rPr>
          <w:rFonts w:ascii="华文仿宋" w:eastAsia="华文仿宋" w:hAnsi="华文仿宋" w:hint="eastAsia"/>
          <w:sz w:val="32"/>
          <w:szCs w:val="32"/>
        </w:rPr>
        <w:t>，最大</w:t>
      </w:r>
      <w:r w:rsidR="00DD7DF1">
        <w:rPr>
          <w:rFonts w:ascii="华文仿宋" w:eastAsia="华文仿宋" w:hAnsi="华文仿宋" w:hint="eastAsia"/>
          <w:sz w:val="32"/>
          <w:szCs w:val="32"/>
        </w:rPr>
        <w:t>单站</w:t>
      </w:r>
      <w:r w:rsidR="00792BDA">
        <w:rPr>
          <w:rFonts w:ascii="华文仿宋" w:eastAsia="华文仿宋" w:hAnsi="华文仿宋" w:hint="eastAsia"/>
          <w:sz w:val="32"/>
          <w:szCs w:val="32"/>
        </w:rPr>
        <w:t>日雨量为25日洋山站48.8mm</w:t>
      </w:r>
      <w:r w:rsidR="00FB1BA5">
        <w:rPr>
          <w:rFonts w:ascii="华文仿宋" w:eastAsia="华文仿宋" w:hAnsi="华文仿宋" w:hint="eastAsia"/>
          <w:sz w:val="32"/>
          <w:szCs w:val="32"/>
        </w:rPr>
        <w:t>。</w:t>
      </w:r>
      <w:r w:rsidRPr="00DD6573">
        <w:rPr>
          <w:rFonts w:ascii="华文仿宋" w:eastAsia="华文仿宋" w:hAnsi="华文仿宋" w:hint="eastAsia"/>
          <w:sz w:val="32"/>
          <w:szCs w:val="32"/>
        </w:rPr>
        <w:t>全市</w:t>
      </w:r>
      <w:r>
        <w:rPr>
          <w:rFonts w:ascii="华文仿宋" w:eastAsia="华文仿宋" w:hAnsi="华文仿宋" w:hint="eastAsia"/>
          <w:sz w:val="32"/>
          <w:szCs w:val="32"/>
        </w:rPr>
        <w:t>测得雨量的代表站</w:t>
      </w:r>
      <w:r w:rsidRPr="00DD6573">
        <w:rPr>
          <w:rFonts w:ascii="华文仿宋" w:eastAsia="华文仿宋" w:hAnsi="华文仿宋" w:hint="eastAsia"/>
          <w:sz w:val="32"/>
          <w:szCs w:val="32"/>
        </w:rPr>
        <w:t>中，</w:t>
      </w:r>
      <w:r w:rsidR="008F4F8D">
        <w:rPr>
          <w:rFonts w:ascii="华文仿宋" w:eastAsia="华文仿宋" w:hAnsi="华文仿宋" w:hint="eastAsia"/>
          <w:sz w:val="32"/>
          <w:szCs w:val="32"/>
        </w:rPr>
        <w:t>单站</w:t>
      </w:r>
      <w:r w:rsidR="00D37C20">
        <w:rPr>
          <w:rFonts w:ascii="华文仿宋" w:eastAsia="华文仿宋" w:hAnsi="华文仿宋" w:hint="eastAsia"/>
          <w:sz w:val="32"/>
          <w:szCs w:val="32"/>
        </w:rPr>
        <w:t>月雨量</w:t>
      </w:r>
      <w:r w:rsidR="001329CE">
        <w:rPr>
          <w:rFonts w:ascii="华文仿宋" w:eastAsia="华文仿宋" w:hAnsi="华文仿宋" w:hint="eastAsia"/>
          <w:sz w:val="32"/>
          <w:szCs w:val="32"/>
        </w:rPr>
        <w:t>最大为黄浦区淮海公园</w:t>
      </w:r>
      <w:r w:rsidR="008F4F8D">
        <w:rPr>
          <w:rFonts w:ascii="华文仿宋" w:eastAsia="华文仿宋" w:hAnsi="华文仿宋" w:hint="eastAsia"/>
          <w:sz w:val="32"/>
          <w:szCs w:val="32"/>
        </w:rPr>
        <w:t>站</w:t>
      </w:r>
      <w:r w:rsidR="001329CE">
        <w:rPr>
          <w:rFonts w:ascii="华文仿宋" w:eastAsia="华文仿宋" w:hAnsi="华文仿宋" w:hint="eastAsia"/>
          <w:sz w:val="32"/>
          <w:szCs w:val="32"/>
        </w:rPr>
        <w:t>（气象）192.2</w:t>
      </w:r>
      <w:r w:rsidR="008F4F8D">
        <w:rPr>
          <w:rFonts w:ascii="华文仿宋" w:eastAsia="华文仿宋" w:hAnsi="华文仿宋" w:hint="eastAsia"/>
          <w:sz w:val="32"/>
          <w:szCs w:val="32"/>
        </w:rPr>
        <w:t>mm</w:t>
      </w:r>
      <w:r w:rsidR="00ED64B4">
        <w:rPr>
          <w:rFonts w:ascii="华文仿宋" w:eastAsia="华文仿宋" w:hAnsi="华文仿宋" w:hint="eastAsia"/>
          <w:sz w:val="32"/>
          <w:szCs w:val="32"/>
        </w:rPr>
        <w:t>，雨量大于150.</w:t>
      </w:r>
      <w:r w:rsidR="00ED64B4">
        <w:rPr>
          <w:rFonts w:ascii="华文仿宋" w:eastAsia="华文仿宋" w:hAnsi="华文仿宋"/>
          <w:sz w:val="32"/>
          <w:szCs w:val="32"/>
        </w:rPr>
        <w:t>0</w:t>
      </w:r>
      <w:r w:rsidR="00ED64B4">
        <w:rPr>
          <w:rFonts w:ascii="华文仿宋" w:eastAsia="华文仿宋" w:hAnsi="华文仿宋" w:hint="eastAsia"/>
          <w:sz w:val="32"/>
          <w:szCs w:val="32"/>
        </w:rPr>
        <w:t>mm的站点有127个，约占60%；雨量在100.0mm~150.0mm的站点有74个，约占35%；小于100.0mm的站点有11个，约占5%。</w:t>
      </w:r>
      <w:r w:rsidR="00342EA5" w:rsidRPr="00CA010F">
        <w:rPr>
          <w:rFonts w:ascii="华文仿宋" w:eastAsia="华文仿宋" w:hAnsi="华文仿宋" w:hint="eastAsia"/>
          <w:sz w:val="32"/>
          <w:szCs w:val="32"/>
        </w:rPr>
        <w:t>最大1小时雨量为</w:t>
      </w:r>
      <w:r w:rsidR="00387174" w:rsidRPr="00CA010F">
        <w:rPr>
          <w:rFonts w:ascii="华文仿宋" w:eastAsia="华文仿宋" w:hAnsi="华文仿宋" w:hint="eastAsia"/>
          <w:sz w:val="32"/>
          <w:szCs w:val="32"/>
        </w:rPr>
        <w:t>长宁</w:t>
      </w:r>
      <w:r w:rsidR="00342EA5" w:rsidRPr="00CA010F">
        <w:rPr>
          <w:rFonts w:ascii="华文仿宋" w:eastAsia="华文仿宋" w:hAnsi="华文仿宋" w:hint="eastAsia"/>
          <w:sz w:val="32"/>
          <w:szCs w:val="32"/>
        </w:rPr>
        <w:t>区</w:t>
      </w:r>
      <w:r w:rsidR="00387174" w:rsidRPr="00CA010F">
        <w:rPr>
          <w:rFonts w:ascii="华文仿宋" w:eastAsia="华文仿宋" w:hAnsi="华文仿宋" w:hint="eastAsia"/>
          <w:sz w:val="32"/>
          <w:szCs w:val="32"/>
        </w:rPr>
        <w:t>中山公园</w:t>
      </w:r>
      <w:r w:rsidR="001329CE" w:rsidRPr="00CA010F">
        <w:rPr>
          <w:rFonts w:ascii="华文仿宋" w:eastAsia="华文仿宋" w:hAnsi="华文仿宋" w:hint="eastAsia"/>
          <w:sz w:val="32"/>
          <w:szCs w:val="32"/>
        </w:rPr>
        <w:t>站</w:t>
      </w:r>
      <w:r w:rsidR="00542FEB">
        <w:rPr>
          <w:rFonts w:ascii="华文仿宋" w:eastAsia="华文仿宋" w:hAnsi="华文仿宋" w:hint="eastAsia"/>
          <w:sz w:val="32"/>
          <w:szCs w:val="32"/>
        </w:rPr>
        <w:t>（</w:t>
      </w:r>
      <w:r w:rsidR="00542FEB" w:rsidRPr="00CA010F">
        <w:rPr>
          <w:rFonts w:ascii="华文仿宋" w:eastAsia="华文仿宋" w:hAnsi="华文仿宋" w:hint="eastAsia"/>
          <w:sz w:val="32"/>
          <w:szCs w:val="32"/>
        </w:rPr>
        <w:t>气象</w:t>
      </w:r>
      <w:r w:rsidR="00542FEB">
        <w:rPr>
          <w:rFonts w:ascii="华文仿宋" w:eastAsia="华文仿宋" w:hAnsi="华文仿宋" w:hint="eastAsia"/>
          <w:sz w:val="32"/>
          <w:szCs w:val="32"/>
        </w:rPr>
        <w:t>）</w:t>
      </w:r>
      <w:r w:rsidR="00387174" w:rsidRPr="00CA010F">
        <w:rPr>
          <w:rFonts w:ascii="华文仿宋" w:eastAsia="华文仿宋" w:hAnsi="华文仿宋" w:hint="eastAsia"/>
          <w:sz w:val="32"/>
          <w:szCs w:val="32"/>
        </w:rPr>
        <w:t>8.4</w:t>
      </w:r>
      <w:r w:rsidR="00342EA5" w:rsidRPr="00CA010F">
        <w:rPr>
          <w:rFonts w:ascii="华文仿宋" w:eastAsia="华文仿宋" w:hAnsi="华文仿宋" w:hint="eastAsia"/>
          <w:sz w:val="32"/>
          <w:szCs w:val="32"/>
        </w:rPr>
        <w:t>mm，出现在1</w:t>
      </w:r>
      <w:r w:rsidR="00342EA5">
        <w:rPr>
          <w:rFonts w:ascii="华文仿宋" w:eastAsia="华文仿宋" w:hAnsi="华文仿宋" w:hint="eastAsia"/>
          <w:sz w:val="32"/>
          <w:szCs w:val="32"/>
        </w:rPr>
        <w:t>月23日。</w:t>
      </w:r>
      <w:r w:rsidR="005C6224">
        <w:rPr>
          <w:rFonts w:ascii="华文仿宋" w:eastAsia="华文仿宋" w:hAnsi="华文仿宋" w:hint="eastAsia"/>
          <w:sz w:val="32"/>
          <w:szCs w:val="32"/>
        </w:rPr>
        <w:t>各区平均雨量最大为金山区172.4mm，最小为</w:t>
      </w:r>
      <w:proofErr w:type="gramStart"/>
      <w:r w:rsidR="005C6224">
        <w:rPr>
          <w:rFonts w:ascii="华文仿宋" w:eastAsia="华文仿宋" w:hAnsi="华文仿宋" w:hint="eastAsia"/>
          <w:sz w:val="32"/>
          <w:szCs w:val="32"/>
        </w:rPr>
        <w:t>崇明区</w:t>
      </w:r>
      <w:proofErr w:type="gramEnd"/>
      <w:r w:rsidR="005C6224">
        <w:rPr>
          <w:rFonts w:ascii="华文仿宋" w:eastAsia="华文仿宋" w:hAnsi="华文仿宋" w:hint="eastAsia"/>
          <w:sz w:val="32"/>
          <w:szCs w:val="32"/>
        </w:rPr>
        <w:t>96.1mm。</w:t>
      </w:r>
      <w:r w:rsidR="00CA010F">
        <w:rPr>
          <w:rFonts w:ascii="华文仿宋" w:eastAsia="华文仿宋" w:hAnsi="华文仿宋" w:hint="eastAsia"/>
          <w:sz w:val="32"/>
          <w:szCs w:val="32"/>
        </w:rPr>
        <w:t>雨量分布总体呈现出北部崇明区、嘉定区、宝山区少，</w:t>
      </w:r>
      <w:r w:rsidR="00E62028">
        <w:rPr>
          <w:rFonts w:ascii="华文仿宋" w:eastAsia="华文仿宋" w:hAnsi="华文仿宋" w:hint="eastAsia"/>
          <w:sz w:val="32"/>
          <w:szCs w:val="32"/>
        </w:rPr>
        <w:t>中</w:t>
      </w:r>
      <w:r w:rsidR="00CA010F">
        <w:rPr>
          <w:rFonts w:ascii="华文仿宋" w:eastAsia="华文仿宋" w:hAnsi="华文仿宋" w:hint="eastAsia"/>
          <w:sz w:val="32"/>
          <w:szCs w:val="32"/>
        </w:rPr>
        <w:t>部、南部地区多的特点。</w:t>
      </w:r>
    </w:p>
    <w:p w:rsidR="005D6C21" w:rsidRPr="00DD6573" w:rsidRDefault="005D6C21" w:rsidP="005D6C21">
      <w:pPr>
        <w:ind w:firstLine="646"/>
        <w:rPr>
          <w:rFonts w:ascii="华文仿宋" w:eastAsia="华文仿宋" w:hAnsi="华文仿宋"/>
          <w:sz w:val="32"/>
          <w:szCs w:val="32"/>
        </w:rPr>
      </w:pPr>
      <w:r w:rsidRPr="00DD6573">
        <w:rPr>
          <w:rFonts w:ascii="华文仿宋" w:eastAsia="华文仿宋" w:hAnsi="华文仿宋" w:hint="eastAsia"/>
          <w:sz w:val="32"/>
          <w:szCs w:val="32"/>
        </w:rPr>
        <w:t>三、潮位情况</w:t>
      </w:r>
    </w:p>
    <w:p w:rsidR="003C1411" w:rsidRDefault="005D6C21" w:rsidP="003C1411">
      <w:pPr>
        <w:ind w:firstLine="646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1月</w:t>
      </w:r>
      <w:r w:rsidR="006B7DF5">
        <w:rPr>
          <w:rFonts w:ascii="华文仿宋" w:eastAsia="华文仿宋" w:hAnsi="华文仿宋" w:hint="eastAsia"/>
          <w:sz w:val="32"/>
          <w:szCs w:val="32"/>
        </w:rPr>
        <w:t>,</w:t>
      </w:r>
      <w:r w:rsidR="007E2099">
        <w:rPr>
          <w:rFonts w:ascii="华文仿宋" w:eastAsia="华文仿宋" w:hAnsi="华文仿宋" w:hint="eastAsia"/>
          <w:sz w:val="32"/>
          <w:szCs w:val="32"/>
        </w:rPr>
        <w:t>上海</w:t>
      </w:r>
      <w:r w:rsidR="007C197F">
        <w:rPr>
          <w:rFonts w:ascii="华文仿宋" w:eastAsia="华文仿宋" w:hAnsi="华文仿宋" w:hint="eastAsia"/>
          <w:sz w:val="32"/>
          <w:szCs w:val="32"/>
        </w:rPr>
        <w:t>地区水位总体平稳，</w:t>
      </w:r>
      <w:r w:rsidR="006B7DF5">
        <w:rPr>
          <w:rFonts w:ascii="华文仿宋" w:eastAsia="华文仿宋" w:hAnsi="华文仿宋" w:hint="eastAsia"/>
          <w:sz w:val="32"/>
          <w:szCs w:val="32"/>
        </w:rPr>
        <w:t>部分水位测站</w:t>
      </w:r>
      <w:proofErr w:type="gramStart"/>
      <w:r w:rsidRPr="007C197F">
        <w:rPr>
          <w:rFonts w:ascii="华文仿宋" w:eastAsia="华文仿宋" w:hAnsi="华文仿宋" w:hint="eastAsia"/>
          <w:sz w:val="32"/>
          <w:szCs w:val="32"/>
        </w:rPr>
        <w:t>出现超警现象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。2</w:t>
      </w:r>
      <w:r w:rsidR="005A1161">
        <w:rPr>
          <w:rFonts w:ascii="华文仿宋" w:eastAsia="华文仿宋" w:hAnsi="华文仿宋" w:hint="eastAsia"/>
          <w:sz w:val="32"/>
          <w:szCs w:val="32"/>
        </w:rPr>
        <w:t>7</w:t>
      </w:r>
      <w:r>
        <w:rPr>
          <w:rFonts w:ascii="华文仿宋" w:eastAsia="华文仿宋" w:hAnsi="华文仿宋" w:hint="eastAsia"/>
          <w:sz w:val="32"/>
          <w:szCs w:val="32"/>
        </w:rPr>
        <w:t>日，受天文大潮影响，</w:t>
      </w:r>
      <w:r w:rsidRPr="00DD6573">
        <w:rPr>
          <w:rFonts w:ascii="华文仿宋" w:eastAsia="华文仿宋" w:hAnsi="华文仿宋" w:hint="eastAsia"/>
          <w:sz w:val="32"/>
          <w:szCs w:val="32"/>
        </w:rPr>
        <w:t>黄浦江</w:t>
      </w:r>
      <w:r>
        <w:rPr>
          <w:rFonts w:ascii="华文仿宋" w:eastAsia="华文仿宋" w:hAnsi="华文仿宋" w:hint="eastAsia"/>
          <w:sz w:val="32"/>
          <w:szCs w:val="32"/>
        </w:rPr>
        <w:t>干流</w:t>
      </w:r>
      <w:r w:rsidR="003C1411">
        <w:rPr>
          <w:rFonts w:ascii="华文仿宋" w:eastAsia="华文仿宋" w:hAnsi="华文仿宋" w:hint="eastAsia"/>
          <w:sz w:val="32"/>
          <w:szCs w:val="32"/>
        </w:rPr>
        <w:t>、</w:t>
      </w:r>
      <w:r>
        <w:rPr>
          <w:rFonts w:ascii="华文仿宋" w:eastAsia="华文仿宋" w:hAnsi="华文仿宋" w:hint="eastAsia"/>
          <w:sz w:val="32"/>
          <w:szCs w:val="32"/>
        </w:rPr>
        <w:t>长江口出现1月最高水位。黄浦江干流吴淞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口站月最高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潮位4.</w:t>
      </w:r>
      <w:r w:rsidR="003C1411">
        <w:rPr>
          <w:rFonts w:ascii="华文仿宋" w:eastAsia="华文仿宋" w:hAnsi="华文仿宋" w:hint="eastAsia"/>
          <w:sz w:val="32"/>
          <w:szCs w:val="32"/>
        </w:rPr>
        <w:t>14</w:t>
      </w:r>
      <w:r>
        <w:rPr>
          <w:rFonts w:ascii="华文仿宋" w:eastAsia="华文仿宋" w:hAnsi="华文仿宋" w:hint="eastAsia"/>
          <w:sz w:val="32"/>
          <w:szCs w:val="32"/>
        </w:rPr>
        <w:t>m，</w:t>
      </w:r>
      <w:r w:rsidR="008B0C7B">
        <w:rPr>
          <w:rFonts w:ascii="华文仿宋" w:eastAsia="华文仿宋" w:hAnsi="华文仿宋" w:hint="eastAsia"/>
          <w:sz w:val="32"/>
          <w:szCs w:val="32"/>
        </w:rPr>
        <w:t>略</w:t>
      </w:r>
      <w:r w:rsidRPr="008B0C7B">
        <w:rPr>
          <w:rFonts w:ascii="华文仿宋" w:eastAsia="华文仿宋" w:hAnsi="华文仿宋" w:hint="eastAsia"/>
          <w:sz w:val="32"/>
          <w:szCs w:val="32"/>
        </w:rPr>
        <w:t>低于近十年同期高潮位均值</w:t>
      </w:r>
      <w:r w:rsidR="008B0C7B" w:rsidRPr="008B0C7B">
        <w:rPr>
          <w:rFonts w:ascii="华文仿宋" w:eastAsia="华文仿宋" w:hAnsi="华文仿宋" w:hint="eastAsia"/>
          <w:sz w:val="32"/>
          <w:szCs w:val="32"/>
        </w:rPr>
        <w:t>0.02</w:t>
      </w:r>
      <w:r w:rsidRPr="008B0C7B">
        <w:rPr>
          <w:rFonts w:ascii="华文仿宋" w:eastAsia="华文仿宋" w:hAnsi="华文仿宋" w:hint="eastAsia"/>
          <w:sz w:val="32"/>
          <w:szCs w:val="32"/>
        </w:rPr>
        <w:t>m</w:t>
      </w:r>
      <w:r>
        <w:rPr>
          <w:rFonts w:ascii="华文仿宋" w:eastAsia="华文仿宋" w:hAnsi="华文仿宋" w:hint="eastAsia"/>
          <w:sz w:val="32"/>
          <w:szCs w:val="32"/>
        </w:rPr>
        <w:t>；黄浦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公园站月最高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潮位</w:t>
      </w:r>
      <w:r w:rsidR="003C1411">
        <w:rPr>
          <w:rFonts w:ascii="华文仿宋" w:eastAsia="华文仿宋" w:hAnsi="华文仿宋" w:hint="eastAsia"/>
          <w:sz w:val="32"/>
          <w:szCs w:val="32"/>
        </w:rPr>
        <w:t>4.11</w:t>
      </w:r>
      <w:r>
        <w:rPr>
          <w:rFonts w:ascii="华文仿宋" w:eastAsia="华文仿宋" w:hAnsi="华文仿宋" w:hint="eastAsia"/>
          <w:sz w:val="32"/>
          <w:szCs w:val="32"/>
        </w:rPr>
        <w:t>m，</w:t>
      </w:r>
      <w:r w:rsidR="008B0C7B" w:rsidRPr="008B0C7B">
        <w:rPr>
          <w:rFonts w:ascii="华文仿宋" w:eastAsia="华文仿宋" w:hAnsi="华文仿宋" w:hint="eastAsia"/>
          <w:sz w:val="32"/>
          <w:szCs w:val="32"/>
        </w:rPr>
        <w:t>高</w:t>
      </w:r>
      <w:r w:rsidRPr="008B0C7B">
        <w:rPr>
          <w:rFonts w:ascii="华文仿宋" w:eastAsia="华文仿宋" w:hAnsi="华文仿宋" w:hint="eastAsia"/>
          <w:sz w:val="32"/>
          <w:szCs w:val="32"/>
        </w:rPr>
        <w:t>于近十年同期均值</w:t>
      </w:r>
      <w:r w:rsidR="008B0C7B" w:rsidRPr="008B0C7B">
        <w:rPr>
          <w:rFonts w:ascii="华文仿宋" w:eastAsia="华文仿宋" w:hAnsi="华文仿宋" w:hint="eastAsia"/>
          <w:sz w:val="32"/>
          <w:szCs w:val="32"/>
        </w:rPr>
        <w:t>0.</w:t>
      </w:r>
      <w:r w:rsidRPr="008B0C7B">
        <w:rPr>
          <w:rFonts w:ascii="华文仿宋" w:eastAsia="华文仿宋" w:hAnsi="华文仿宋" w:hint="eastAsia"/>
          <w:sz w:val="32"/>
          <w:szCs w:val="32"/>
        </w:rPr>
        <w:t>1</w:t>
      </w:r>
      <w:r w:rsidR="008B0C7B" w:rsidRPr="008B0C7B">
        <w:rPr>
          <w:rFonts w:ascii="华文仿宋" w:eastAsia="华文仿宋" w:hAnsi="华文仿宋" w:hint="eastAsia"/>
          <w:sz w:val="32"/>
          <w:szCs w:val="32"/>
        </w:rPr>
        <w:t>6</w:t>
      </w:r>
      <w:r w:rsidRPr="008B0C7B">
        <w:rPr>
          <w:rFonts w:ascii="华文仿宋" w:eastAsia="华文仿宋" w:hAnsi="华文仿宋" w:hint="eastAsia"/>
          <w:sz w:val="32"/>
          <w:szCs w:val="32"/>
        </w:rPr>
        <w:t>m</w:t>
      </w:r>
      <w:r w:rsidR="008B0C7B" w:rsidRPr="008B0C7B">
        <w:rPr>
          <w:rFonts w:ascii="华文仿宋" w:eastAsia="华文仿宋" w:hAnsi="华文仿宋" w:hint="eastAsia"/>
          <w:sz w:val="32"/>
          <w:szCs w:val="32"/>
        </w:rPr>
        <w:t>，为近十年同期第二高潮位</w:t>
      </w:r>
      <w:r w:rsidR="003C1411">
        <w:rPr>
          <w:rFonts w:ascii="华文仿宋" w:eastAsia="华文仿宋" w:hAnsi="华文仿宋" w:hint="eastAsia"/>
          <w:sz w:val="32"/>
          <w:szCs w:val="32"/>
        </w:rPr>
        <w:t>；上游米市</w:t>
      </w:r>
      <w:proofErr w:type="gramStart"/>
      <w:r w:rsidR="003C1411">
        <w:rPr>
          <w:rFonts w:ascii="华文仿宋" w:eastAsia="华文仿宋" w:hAnsi="华文仿宋" w:hint="eastAsia"/>
          <w:sz w:val="32"/>
          <w:szCs w:val="32"/>
        </w:rPr>
        <w:t>渡站月</w:t>
      </w:r>
      <w:proofErr w:type="gramEnd"/>
      <w:r w:rsidR="003C1411">
        <w:rPr>
          <w:rFonts w:ascii="华文仿宋" w:eastAsia="华文仿宋" w:hAnsi="华文仿宋" w:hint="eastAsia"/>
          <w:sz w:val="32"/>
          <w:szCs w:val="32"/>
        </w:rPr>
        <w:t>最高潮位3.69m，</w:t>
      </w:r>
      <w:r w:rsidR="003C1411" w:rsidRPr="008B0C7B">
        <w:rPr>
          <w:rFonts w:ascii="华文仿宋" w:eastAsia="华文仿宋" w:hAnsi="华文仿宋" w:hint="eastAsia"/>
          <w:sz w:val="32"/>
          <w:szCs w:val="32"/>
        </w:rPr>
        <w:t>高于近十年同期均值</w:t>
      </w:r>
      <w:r w:rsidR="008B0C7B" w:rsidRPr="008B0C7B">
        <w:rPr>
          <w:rFonts w:ascii="华文仿宋" w:eastAsia="华文仿宋" w:hAnsi="华文仿宋" w:hint="eastAsia"/>
          <w:sz w:val="32"/>
          <w:szCs w:val="32"/>
        </w:rPr>
        <w:t>0.4</w:t>
      </w:r>
      <w:r w:rsidR="003C1411" w:rsidRPr="008B0C7B">
        <w:rPr>
          <w:rFonts w:ascii="华文仿宋" w:eastAsia="华文仿宋" w:hAnsi="华文仿宋" w:hint="eastAsia"/>
          <w:sz w:val="32"/>
          <w:szCs w:val="32"/>
        </w:rPr>
        <w:t>5m</w:t>
      </w:r>
      <w:r w:rsidR="008B0C7B" w:rsidRPr="008B0C7B">
        <w:rPr>
          <w:rFonts w:ascii="华文仿宋" w:eastAsia="华文仿宋" w:hAnsi="华文仿宋" w:hint="eastAsia"/>
          <w:sz w:val="32"/>
          <w:szCs w:val="32"/>
        </w:rPr>
        <w:t>，创近十年同期新高</w:t>
      </w:r>
      <w:r w:rsidR="003C1411" w:rsidRPr="008B0C7B">
        <w:rPr>
          <w:rFonts w:ascii="华文仿宋" w:eastAsia="华文仿宋" w:hAnsi="华文仿宋" w:hint="eastAsia"/>
          <w:sz w:val="32"/>
          <w:szCs w:val="32"/>
        </w:rPr>
        <w:t>。</w:t>
      </w:r>
      <w:r>
        <w:rPr>
          <w:rFonts w:ascii="华文仿宋" w:eastAsia="华文仿宋" w:hAnsi="华文仿宋" w:hint="eastAsia"/>
          <w:sz w:val="32"/>
          <w:szCs w:val="32"/>
        </w:rPr>
        <w:t>长江口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高桥站月最高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潮位4.</w:t>
      </w:r>
      <w:r w:rsidR="003C1411">
        <w:rPr>
          <w:rFonts w:ascii="华文仿宋" w:eastAsia="华文仿宋" w:hAnsi="华文仿宋" w:hint="eastAsia"/>
          <w:sz w:val="32"/>
          <w:szCs w:val="32"/>
        </w:rPr>
        <w:t>11</w:t>
      </w:r>
      <w:r>
        <w:rPr>
          <w:rFonts w:ascii="华文仿宋" w:eastAsia="华文仿宋" w:hAnsi="华文仿宋" w:hint="eastAsia"/>
          <w:sz w:val="32"/>
          <w:szCs w:val="32"/>
        </w:rPr>
        <w:t>m，</w:t>
      </w:r>
      <w:r w:rsidR="008B0C7B">
        <w:rPr>
          <w:rFonts w:ascii="华文仿宋" w:eastAsia="华文仿宋" w:hAnsi="华文仿宋" w:hint="eastAsia"/>
          <w:sz w:val="32"/>
          <w:szCs w:val="32"/>
        </w:rPr>
        <w:t>略</w:t>
      </w:r>
      <w:r w:rsidRPr="008B0C7B">
        <w:rPr>
          <w:rFonts w:ascii="华文仿宋" w:eastAsia="华文仿宋" w:hAnsi="华文仿宋" w:hint="eastAsia"/>
          <w:sz w:val="32"/>
          <w:szCs w:val="32"/>
        </w:rPr>
        <w:t>低于近十年同期均值</w:t>
      </w:r>
      <w:r w:rsidR="008B0C7B" w:rsidRPr="008B0C7B">
        <w:rPr>
          <w:rFonts w:ascii="华文仿宋" w:eastAsia="华文仿宋" w:hAnsi="华文仿宋" w:hint="eastAsia"/>
          <w:sz w:val="32"/>
          <w:szCs w:val="32"/>
        </w:rPr>
        <w:t>0.03</w:t>
      </w:r>
      <w:r w:rsidRPr="008B0C7B">
        <w:rPr>
          <w:rFonts w:ascii="华文仿宋" w:eastAsia="华文仿宋" w:hAnsi="华文仿宋" w:hint="eastAsia"/>
          <w:sz w:val="32"/>
          <w:szCs w:val="32"/>
        </w:rPr>
        <w:t>m</w:t>
      </w:r>
      <w:r>
        <w:rPr>
          <w:rFonts w:ascii="华文仿宋" w:eastAsia="华文仿宋" w:hAnsi="华文仿宋" w:hint="eastAsia"/>
          <w:sz w:val="32"/>
          <w:szCs w:val="32"/>
        </w:rPr>
        <w:t>。</w:t>
      </w:r>
      <w:r w:rsidR="003C1411">
        <w:rPr>
          <w:rFonts w:ascii="华文仿宋" w:eastAsia="华文仿宋" w:hAnsi="华文仿宋" w:hint="eastAsia"/>
          <w:sz w:val="32"/>
          <w:szCs w:val="32"/>
        </w:rPr>
        <w:t>1月11日，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杭州湾芦潮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港站</w:t>
      </w:r>
      <w:r w:rsidR="003C1411">
        <w:rPr>
          <w:rFonts w:ascii="华文仿宋" w:eastAsia="华文仿宋" w:hAnsi="华文仿宋" w:hint="eastAsia"/>
          <w:sz w:val="32"/>
          <w:szCs w:val="32"/>
        </w:rPr>
        <w:t>出现</w:t>
      </w:r>
      <w:r>
        <w:rPr>
          <w:rFonts w:ascii="华文仿宋" w:eastAsia="华文仿宋" w:hAnsi="华文仿宋" w:hint="eastAsia"/>
          <w:sz w:val="32"/>
          <w:szCs w:val="32"/>
        </w:rPr>
        <w:t>月最高潮位4.4</w:t>
      </w:r>
      <w:r w:rsidR="003C1411">
        <w:rPr>
          <w:rFonts w:ascii="华文仿宋" w:eastAsia="华文仿宋" w:hAnsi="华文仿宋" w:hint="eastAsia"/>
          <w:sz w:val="32"/>
          <w:szCs w:val="32"/>
        </w:rPr>
        <w:t>6</w:t>
      </w:r>
      <w:r>
        <w:rPr>
          <w:rFonts w:ascii="华文仿宋" w:eastAsia="华文仿宋" w:hAnsi="华文仿宋" w:hint="eastAsia"/>
          <w:sz w:val="32"/>
          <w:szCs w:val="32"/>
        </w:rPr>
        <w:t>m，</w:t>
      </w:r>
      <w:r w:rsidR="007E2099" w:rsidRPr="000F5BB0">
        <w:rPr>
          <w:rFonts w:ascii="华文仿宋" w:eastAsia="华文仿宋" w:hAnsi="华文仿宋" w:hint="eastAsia"/>
          <w:sz w:val="32"/>
          <w:szCs w:val="32"/>
        </w:rPr>
        <w:t>略低</w:t>
      </w:r>
      <w:r w:rsidRPr="000F5BB0">
        <w:rPr>
          <w:rFonts w:ascii="华文仿宋" w:eastAsia="华文仿宋" w:hAnsi="华文仿宋" w:hint="eastAsia"/>
          <w:sz w:val="32"/>
          <w:szCs w:val="32"/>
        </w:rPr>
        <w:t>于近十年同期均值</w:t>
      </w:r>
      <w:r w:rsidR="007E2099" w:rsidRPr="000F5BB0">
        <w:rPr>
          <w:rFonts w:ascii="华文仿宋" w:eastAsia="华文仿宋" w:hAnsi="华文仿宋" w:hint="eastAsia"/>
          <w:sz w:val="32"/>
          <w:szCs w:val="32"/>
        </w:rPr>
        <w:t>0.01</w:t>
      </w:r>
      <w:r w:rsidRPr="000F5BB0">
        <w:rPr>
          <w:rFonts w:ascii="华文仿宋" w:eastAsia="华文仿宋" w:hAnsi="华文仿宋" w:hint="eastAsia"/>
          <w:sz w:val="32"/>
          <w:szCs w:val="32"/>
        </w:rPr>
        <w:t>m；</w:t>
      </w:r>
      <w:r>
        <w:rPr>
          <w:rFonts w:ascii="华文仿宋" w:eastAsia="华文仿宋" w:hAnsi="华文仿宋" w:hint="eastAsia"/>
          <w:sz w:val="32"/>
          <w:szCs w:val="32"/>
        </w:rPr>
        <w:t>2</w:t>
      </w:r>
      <w:r w:rsidR="003C1411">
        <w:rPr>
          <w:rFonts w:ascii="华文仿宋" w:eastAsia="华文仿宋" w:hAnsi="华文仿宋" w:hint="eastAsia"/>
          <w:sz w:val="32"/>
          <w:szCs w:val="32"/>
        </w:rPr>
        <w:t>6</w:t>
      </w:r>
      <w:r>
        <w:rPr>
          <w:rFonts w:ascii="华文仿宋" w:eastAsia="华文仿宋" w:hAnsi="华文仿宋" w:hint="eastAsia"/>
          <w:sz w:val="32"/>
          <w:szCs w:val="32"/>
        </w:rPr>
        <w:t>日，金山嘴站</w:t>
      </w:r>
      <w:r w:rsidR="003C1411">
        <w:rPr>
          <w:rFonts w:ascii="华文仿宋" w:eastAsia="华文仿宋" w:hAnsi="华文仿宋" w:hint="eastAsia"/>
          <w:sz w:val="32"/>
          <w:szCs w:val="32"/>
        </w:rPr>
        <w:t>出现月</w:t>
      </w:r>
      <w:r>
        <w:rPr>
          <w:rFonts w:ascii="华文仿宋" w:eastAsia="华文仿宋" w:hAnsi="华文仿宋" w:hint="eastAsia"/>
          <w:sz w:val="32"/>
          <w:szCs w:val="32"/>
        </w:rPr>
        <w:t>最高潮位4.</w:t>
      </w:r>
      <w:r w:rsidR="003C1411">
        <w:rPr>
          <w:rFonts w:ascii="华文仿宋" w:eastAsia="华文仿宋" w:hAnsi="华文仿宋" w:hint="eastAsia"/>
          <w:sz w:val="32"/>
          <w:szCs w:val="32"/>
        </w:rPr>
        <w:t>98</w:t>
      </w:r>
      <w:r>
        <w:rPr>
          <w:rFonts w:ascii="华文仿宋" w:eastAsia="华文仿宋" w:hAnsi="华文仿宋" w:hint="eastAsia"/>
          <w:sz w:val="32"/>
          <w:szCs w:val="32"/>
        </w:rPr>
        <w:t>m，</w:t>
      </w:r>
      <w:r w:rsidR="007E2099" w:rsidRPr="000F5BB0">
        <w:rPr>
          <w:rFonts w:ascii="华文仿宋" w:eastAsia="华文仿宋" w:hAnsi="华文仿宋" w:hint="eastAsia"/>
          <w:sz w:val="32"/>
          <w:szCs w:val="32"/>
        </w:rPr>
        <w:t>低于近五年同期均值0.09</w:t>
      </w:r>
      <w:r w:rsidRPr="000F5BB0">
        <w:rPr>
          <w:rFonts w:ascii="华文仿宋" w:eastAsia="华文仿宋" w:hAnsi="华文仿宋" w:hint="eastAsia"/>
          <w:sz w:val="32"/>
          <w:szCs w:val="32"/>
        </w:rPr>
        <w:t>m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F75881" w:rsidRDefault="00BF14C8" w:rsidP="003C1411">
      <w:pPr>
        <w:ind w:firstLine="646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1月，</w:t>
      </w:r>
      <w:r w:rsidR="00790537">
        <w:rPr>
          <w:rFonts w:ascii="华文仿宋" w:eastAsia="华文仿宋" w:hAnsi="华文仿宋" w:hint="eastAsia"/>
          <w:sz w:val="32"/>
          <w:szCs w:val="32"/>
        </w:rPr>
        <w:t>黄浦江</w:t>
      </w:r>
      <w:r>
        <w:rPr>
          <w:rFonts w:ascii="华文仿宋" w:eastAsia="华文仿宋" w:hAnsi="华文仿宋" w:hint="eastAsia"/>
          <w:sz w:val="32"/>
          <w:szCs w:val="32"/>
        </w:rPr>
        <w:t>上游</w:t>
      </w:r>
      <w:r w:rsidR="00790537">
        <w:rPr>
          <w:rFonts w:ascii="华文仿宋" w:eastAsia="华文仿宋" w:hAnsi="华文仿宋" w:hint="eastAsia"/>
          <w:sz w:val="32"/>
          <w:szCs w:val="32"/>
        </w:rPr>
        <w:t>支流</w:t>
      </w:r>
      <w:r>
        <w:rPr>
          <w:rFonts w:ascii="华文仿宋" w:eastAsia="华文仿宋" w:hAnsi="华文仿宋" w:hint="eastAsia"/>
          <w:sz w:val="32"/>
          <w:szCs w:val="32"/>
        </w:rPr>
        <w:t>水位偏高，</w:t>
      </w:r>
      <w:r w:rsidR="00125EBB"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个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代表站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出现超警</w:t>
      </w:r>
      <w:r w:rsidR="00DD50C5">
        <w:rPr>
          <w:rFonts w:ascii="华文仿宋" w:eastAsia="华文仿宋" w:hAnsi="华文仿宋" w:hint="eastAsia"/>
          <w:sz w:val="32"/>
          <w:szCs w:val="32"/>
        </w:rPr>
        <w:t>戒的</w:t>
      </w:r>
      <w:r>
        <w:rPr>
          <w:rFonts w:ascii="华文仿宋" w:eastAsia="华文仿宋" w:hAnsi="华文仿宋" w:hint="eastAsia"/>
          <w:sz w:val="32"/>
          <w:szCs w:val="32"/>
        </w:rPr>
        <w:t>高潮位。</w:t>
      </w:r>
      <w:r w:rsidR="00A65B2D">
        <w:rPr>
          <w:rFonts w:ascii="华文仿宋" w:eastAsia="华文仿宋" w:hAnsi="华文仿宋" w:hint="eastAsia"/>
          <w:sz w:val="32"/>
          <w:szCs w:val="32"/>
        </w:rPr>
        <w:t>27</w:t>
      </w:r>
      <w:r w:rsidR="00125EBB">
        <w:rPr>
          <w:rFonts w:ascii="华文仿宋" w:eastAsia="华文仿宋" w:hAnsi="华文仿宋" w:hint="eastAsia"/>
          <w:sz w:val="32"/>
          <w:szCs w:val="32"/>
        </w:rPr>
        <w:t>日</w:t>
      </w:r>
      <w:r w:rsidR="00A65B2D">
        <w:rPr>
          <w:rFonts w:ascii="华文仿宋" w:eastAsia="华文仿宋" w:hAnsi="华文仿宋" w:hint="eastAsia"/>
          <w:sz w:val="32"/>
          <w:szCs w:val="32"/>
        </w:rPr>
        <w:t>，</w:t>
      </w:r>
      <w:r w:rsidR="00790537">
        <w:rPr>
          <w:rFonts w:ascii="华文仿宋" w:eastAsia="华文仿宋" w:hAnsi="华文仿宋" w:hint="eastAsia"/>
          <w:sz w:val="32"/>
          <w:szCs w:val="32"/>
        </w:rPr>
        <w:t>掘石港洙泾站</w:t>
      </w:r>
      <w:r w:rsidR="00DD50C5">
        <w:rPr>
          <w:rFonts w:ascii="华文仿宋" w:eastAsia="华文仿宋" w:hAnsi="华文仿宋" w:hint="eastAsia"/>
          <w:sz w:val="32"/>
          <w:szCs w:val="32"/>
        </w:rPr>
        <w:t>月</w:t>
      </w:r>
      <w:r w:rsidR="00790537">
        <w:rPr>
          <w:rFonts w:ascii="华文仿宋" w:eastAsia="华文仿宋" w:hAnsi="华文仿宋" w:hint="eastAsia"/>
          <w:sz w:val="32"/>
          <w:szCs w:val="32"/>
        </w:rPr>
        <w:t>最高潮位为</w:t>
      </w:r>
      <w:r>
        <w:rPr>
          <w:rFonts w:ascii="华文仿宋" w:eastAsia="华文仿宋" w:hAnsi="华文仿宋" w:hint="eastAsia"/>
          <w:sz w:val="32"/>
          <w:szCs w:val="32"/>
        </w:rPr>
        <w:t>3.60m，超出警戒0.10m，</w:t>
      </w:r>
      <w:r>
        <w:rPr>
          <w:rFonts w:ascii="华文仿宋" w:eastAsia="华文仿宋" w:hAnsi="华文仿宋" w:hint="eastAsia"/>
          <w:sz w:val="32"/>
          <w:szCs w:val="32"/>
        </w:rPr>
        <w:lastRenderedPageBreak/>
        <w:t>高于近十年同期均值0.43m，创近十年同期新高，月内超警2潮次。</w:t>
      </w:r>
      <w:r w:rsidR="00DD50C5">
        <w:rPr>
          <w:rFonts w:ascii="华文仿宋" w:eastAsia="华文仿宋" w:hAnsi="华文仿宋" w:hint="eastAsia"/>
          <w:sz w:val="32"/>
          <w:szCs w:val="32"/>
        </w:rPr>
        <w:t>拦路港</w:t>
      </w:r>
      <w:proofErr w:type="gramStart"/>
      <w:r w:rsidR="00DD50C5">
        <w:rPr>
          <w:rFonts w:ascii="华文仿宋" w:eastAsia="华文仿宋" w:hAnsi="华文仿宋" w:hint="eastAsia"/>
          <w:sz w:val="32"/>
          <w:szCs w:val="32"/>
        </w:rPr>
        <w:t>泖甸站月</w:t>
      </w:r>
      <w:proofErr w:type="gramEnd"/>
      <w:r w:rsidR="00DD50C5">
        <w:rPr>
          <w:rFonts w:ascii="华文仿宋" w:eastAsia="华文仿宋" w:hAnsi="华文仿宋" w:hint="eastAsia"/>
          <w:sz w:val="32"/>
          <w:szCs w:val="32"/>
        </w:rPr>
        <w:t>最高潮位3.35m，高于近十年同期均值0.45m，同样创近十年同期新高。</w:t>
      </w:r>
      <w:proofErr w:type="gramStart"/>
      <w:r w:rsidR="00DD50C5">
        <w:rPr>
          <w:rFonts w:ascii="华文仿宋" w:eastAsia="华文仿宋" w:hAnsi="华文仿宋" w:hint="eastAsia"/>
          <w:sz w:val="32"/>
          <w:szCs w:val="32"/>
        </w:rPr>
        <w:t>大蒸塘东团站月最高</w:t>
      </w:r>
      <w:proofErr w:type="gramEnd"/>
      <w:r w:rsidR="00DD50C5">
        <w:rPr>
          <w:rFonts w:ascii="华文仿宋" w:eastAsia="华文仿宋" w:hAnsi="华文仿宋" w:hint="eastAsia"/>
          <w:sz w:val="32"/>
          <w:szCs w:val="32"/>
        </w:rPr>
        <w:t>潮位3.53m，超出警戒0.03m，月</w:t>
      </w:r>
      <w:proofErr w:type="gramStart"/>
      <w:r w:rsidR="00DD50C5">
        <w:rPr>
          <w:rFonts w:ascii="华文仿宋" w:eastAsia="华文仿宋" w:hAnsi="华文仿宋" w:hint="eastAsia"/>
          <w:sz w:val="32"/>
          <w:szCs w:val="32"/>
        </w:rPr>
        <w:t>内超警</w:t>
      </w:r>
      <w:proofErr w:type="gramEnd"/>
      <w:r w:rsidR="00DD50C5">
        <w:rPr>
          <w:rFonts w:ascii="华文仿宋" w:eastAsia="华文仿宋" w:hAnsi="华文仿宋" w:hint="eastAsia"/>
          <w:sz w:val="32"/>
          <w:szCs w:val="32"/>
        </w:rPr>
        <w:t>1潮次。</w:t>
      </w:r>
    </w:p>
    <w:p w:rsidR="00790537" w:rsidRDefault="00DD50C5" w:rsidP="003C1411">
      <w:pPr>
        <w:ind w:firstLine="646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受下旬持续降雨影响，水利控制片部分站点水位偏高</w:t>
      </w:r>
      <w:r w:rsidR="00FE1527">
        <w:rPr>
          <w:rFonts w:ascii="华文仿宋" w:eastAsia="华文仿宋" w:hAnsi="华文仿宋" w:hint="eastAsia"/>
          <w:sz w:val="32"/>
          <w:szCs w:val="32"/>
        </w:rPr>
        <w:t>，1个代表站出现超警戒水位</w:t>
      </w:r>
      <w:r>
        <w:rPr>
          <w:rFonts w:ascii="华文仿宋" w:eastAsia="华文仿宋" w:hAnsi="华文仿宋" w:hint="eastAsia"/>
          <w:sz w:val="32"/>
          <w:szCs w:val="32"/>
        </w:rPr>
        <w:t>。嘉定南门站、青浦南门站、奉贤南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桥站月最高水位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分别为2.91m、3.07m、2.99m，分别高于近十年同期均值0.07m、0.27m、0.09m，其中青浦南门站创近十年同期水位新高。</w:t>
      </w:r>
      <w:proofErr w:type="gramStart"/>
      <w:r w:rsidR="003466D2">
        <w:rPr>
          <w:rFonts w:ascii="华文仿宋" w:eastAsia="华文仿宋" w:hAnsi="华文仿宋" w:hint="eastAsia"/>
          <w:sz w:val="32"/>
          <w:szCs w:val="32"/>
        </w:rPr>
        <w:t>淀</w:t>
      </w:r>
      <w:proofErr w:type="gramEnd"/>
      <w:r w:rsidR="003466D2">
        <w:rPr>
          <w:rFonts w:ascii="华文仿宋" w:eastAsia="华文仿宋" w:hAnsi="华文仿宋" w:hint="eastAsia"/>
          <w:sz w:val="32"/>
          <w:szCs w:val="32"/>
        </w:rPr>
        <w:t>南片</w:t>
      </w:r>
      <w:proofErr w:type="gramStart"/>
      <w:r w:rsidR="003466D2">
        <w:rPr>
          <w:rFonts w:ascii="华文仿宋" w:eastAsia="华文仿宋" w:hAnsi="华文仿宋" w:hint="eastAsia"/>
          <w:sz w:val="32"/>
          <w:szCs w:val="32"/>
        </w:rPr>
        <w:t>北桥站月最高水位</w:t>
      </w:r>
      <w:proofErr w:type="gramEnd"/>
      <w:r w:rsidR="003466D2">
        <w:rPr>
          <w:rFonts w:ascii="华文仿宋" w:eastAsia="华文仿宋" w:hAnsi="华文仿宋" w:hint="eastAsia"/>
          <w:sz w:val="32"/>
          <w:szCs w:val="32"/>
        </w:rPr>
        <w:t>3.27m，超出警戒水位0.07m，月</w:t>
      </w:r>
      <w:proofErr w:type="gramStart"/>
      <w:r w:rsidR="003466D2">
        <w:rPr>
          <w:rFonts w:ascii="华文仿宋" w:eastAsia="华文仿宋" w:hAnsi="华文仿宋" w:hint="eastAsia"/>
          <w:sz w:val="32"/>
          <w:szCs w:val="32"/>
        </w:rPr>
        <w:t>内超警1次</w:t>
      </w:r>
      <w:proofErr w:type="gramEnd"/>
      <w:r w:rsidR="003466D2">
        <w:rPr>
          <w:rFonts w:ascii="华文仿宋" w:eastAsia="华文仿宋" w:hAnsi="华文仿宋" w:hint="eastAsia"/>
          <w:sz w:val="32"/>
          <w:szCs w:val="32"/>
        </w:rPr>
        <w:t>。</w:t>
      </w:r>
    </w:p>
    <w:p w:rsidR="005D6C21" w:rsidRPr="00DD6573" w:rsidRDefault="005D6C21" w:rsidP="005D6C2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DD6573">
        <w:rPr>
          <w:rFonts w:ascii="华文仿宋" w:eastAsia="华文仿宋" w:hAnsi="华文仿宋" w:hint="eastAsia"/>
          <w:sz w:val="32"/>
          <w:szCs w:val="32"/>
        </w:rPr>
        <w:t>四、预警情况</w:t>
      </w:r>
    </w:p>
    <w:p w:rsidR="005D6C21" w:rsidRDefault="005D6C21" w:rsidP="005D6C2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</w:t>
      </w:r>
      <w:r w:rsidRPr="00DD6573"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 w:rsidRPr="00DD6573">
        <w:rPr>
          <w:rFonts w:ascii="华文仿宋" w:eastAsia="华文仿宋" w:hAnsi="华文仿宋" w:hint="eastAsia"/>
          <w:sz w:val="32"/>
          <w:szCs w:val="32"/>
        </w:rPr>
        <w:t>市防汛指挥部共发布防汛防台预警响应</w:t>
      </w:r>
      <w:r>
        <w:rPr>
          <w:rFonts w:ascii="华文仿宋" w:eastAsia="华文仿宋" w:hAnsi="华文仿宋" w:hint="eastAsia"/>
          <w:sz w:val="32"/>
          <w:szCs w:val="32"/>
        </w:rPr>
        <w:t>0</w:t>
      </w:r>
      <w:r w:rsidRPr="00DD6573">
        <w:rPr>
          <w:rFonts w:ascii="华文仿宋" w:eastAsia="华文仿宋" w:hAnsi="华文仿宋" w:hint="eastAsia"/>
          <w:sz w:val="32"/>
          <w:szCs w:val="32"/>
        </w:rPr>
        <w:t>次</w:t>
      </w:r>
      <w:r>
        <w:rPr>
          <w:rFonts w:ascii="华文仿宋" w:eastAsia="华文仿宋" w:hAnsi="华文仿宋" w:hint="eastAsia"/>
          <w:sz w:val="32"/>
          <w:szCs w:val="32"/>
        </w:rPr>
        <w:t>（</w:t>
      </w:r>
      <w:r w:rsidRPr="00DD6573">
        <w:rPr>
          <w:rFonts w:ascii="华文仿宋" w:eastAsia="华文仿宋" w:hAnsi="华文仿宋" w:hint="eastAsia"/>
          <w:sz w:val="32"/>
          <w:szCs w:val="32"/>
        </w:rPr>
        <w:t>去年同期共发布预警响应</w:t>
      </w:r>
      <w:r>
        <w:rPr>
          <w:rFonts w:ascii="华文仿宋" w:eastAsia="华文仿宋" w:hAnsi="华文仿宋" w:hint="eastAsia"/>
          <w:sz w:val="32"/>
          <w:szCs w:val="32"/>
        </w:rPr>
        <w:t>0</w:t>
      </w:r>
      <w:r w:rsidRPr="00DD6573">
        <w:rPr>
          <w:rFonts w:ascii="华文仿宋" w:eastAsia="华文仿宋" w:hAnsi="华文仿宋" w:hint="eastAsia"/>
          <w:sz w:val="32"/>
          <w:szCs w:val="32"/>
        </w:rPr>
        <w:t>次</w:t>
      </w:r>
      <w:r>
        <w:rPr>
          <w:rFonts w:ascii="华文仿宋" w:eastAsia="华文仿宋" w:hAnsi="华文仿宋" w:hint="eastAsia"/>
          <w:sz w:val="32"/>
          <w:szCs w:val="32"/>
        </w:rPr>
        <w:t>）</w:t>
      </w:r>
      <w:r w:rsidRPr="00DD6573">
        <w:rPr>
          <w:rFonts w:ascii="华文仿宋" w:eastAsia="华文仿宋" w:hAnsi="华文仿宋" w:hint="eastAsia"/>
          <w:sz w:val="32"/>
          <w:szCs w:val="32"/>
        </w:rPr>
        <w:t>。</w:t>
      </w:r>
    </w:p>
    <w:p w:rsidR="00CC1D42" w:rsidRPr="005D6C21" w:rsidRDefault="00CC1D42" w:rsidP="00E441BA">
      <w:pPr>
        <w:spacing w:beforeLines="50"/>
        <w:jc w:val="center"/>
        <w:rPr>
          <w:rFonts w:ascii="仿宋_GB2312" w:eastAsia="仿宋_GB2312"/>
          <w:sz w:val="28"/>
          <w:szCs w:val="28"/>
        </w:rPr>
      </w:pPr>
      <w:bookmarkStart w:id="2" w:name="_GoBack"/>
      <w:bookmarkEnd w:id="2"/>
    </w:p>
    <w:sectPr w:rsidR="00CC1D42" w:rsidRPr="005D6C21" w:rsidSect="005704F8">
      <w:footerReference w:type="even" r:id="rId11"/>
      <w:footerReference w:type="default" r:id="rId12"/>
      <w:pgSz w:w="11906" w:h="16838"/>
      <w:pgMar w:top="1418" w:right="1457" w:bottom="1418" w:left="145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A3" w:rsidRDefault="00BC7FA3">
      <w:r>
        <w:separator/>
      </w:r>
    </w:p>
  </w:endnote>
  <w:endnote w:type="continuationSeparator" w:id="0">
    <w:p w:rsidR="00BC7FA3" w:rsidRDefault="00BC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66" w:rsidRDefault="00E441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D34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3466" w:rsidRDefault="00AD346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66" w:rsidRDefault="00E441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D346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6B6E">
      <w:rPr>
        <w:rStyle w:val="a4"/>
        <w:noProof/>
      </w:rPr>
      <w:t>3</w:t>
    </w:r>
    <w:r>
      <w:rPr>
        <w:rStyle w:val="a4"/>
      </w:rPr>
      <w:fldChar w:fldCharType="end"/>
    </w:r>
  </w:p>
  <w:p w:rsidR="00AD3466" w:rsidRDefault="00AD3466">
    <w:pPr>
      <w:rPr>
        <w:b/>
        <w:bCs/>
        <w:color w:val="0000FF"/>
        <w:u w:val="single"/>
      </w:rPr>
    </w:pPr>
    <w:r>
      <w:rPr>
        <w:rFonts w:hint="eastAsia"/>
        <w:b/>
        <w:bCs/>
        <w:color w:val="0000FF"/>
        <w:u w:val="single"/>
      </w:rPr>
      <w:t xml:space="preserve">                                              </w:t>
    </w:r>
    <w:r>
      <w:rPr>
        <w:b/>
        <w:bCs/>
        <w:color w:val="0000FF"/>
        <w:u w:val="single"/>
      </w:rPr>
      <w:t xml:space="preserve">                                        </w:t>
    </w:r>
  </w:p>
  <w:p w:rsidR="00AD3466" w:rsidRDefault="00AD3466" w:rsidP="005704F8">
    <w:pPr>
      <w:tabs>
        <w:tab w:val="decimal" w:pos="3360"/>
      </w:tabs>
      <w:rPr>
        <w:b/>
        <w:bCs/>
        <w:sz w:val="18"/>
      </w:rPr>
    </w:pPr>
    <w:r>
      <w:rPr>
        <w:rFonts w:hint="eastAsia"/>
        <w:b/>
        <w:bCs/>
        <w:sz w:val="18"/>
      </w:rPr>
      <w:t>地址：上海市江苏路</w:t>
    </w:r>
    <w:r>
      <w:rPr>
        <w:rFonts w:hint="eastAsia"/>
        <w:b/>
        <w:bCs/>
        <w:sz w:val="18"/>
      </w:rPr>
      <w:t>389</w:t>
    </w:r>
    <w:r>
      <w:rPr>
        <w:rFonts w:hint="eastAsia"/>
        <w:b/>
        <w:bCs/>
        <w:sz w:val="18"/>
      </w:rPr>
      <w:t>号</w:t>
    </w:r>
    <w:r>
      <w:rPr>
        <w:rFonts w:hint="eastAsia"/>
        <w:b/>
        <w:bCs/>
        <w:sz w:val="18"/>
      </w:rPr>
      <w:t>3</w:t>
    </w:r>
    <w:r>
      <w:rPr>
        <w:rFonts w:hint="eastAsia"/>
        <w:b/>
        <w:bCs/>
        <w:sz w:val="18"/>
      </w:rPr>
      <w:t>楼</w:t>
    </w:r>
    <w:r>
      <w:rPr>
        <w:b/>
        <w:bCs/>
        <w:sz w:val="18"/>
      </w:rPr>
      <w:t xml:space="preserve"> </w:t>
    </w:r>
    <w:r>
      <w:rPr>
        <w:rFonts w:hint="eastAsia"/>
        <w:b/>
        <w:bCs/>
        <w:sz w:val="18"/>
      </w:rPr>
      <w:t xml:space="preserve">                </w:t>
    </w:r>
    <w:r>
      <w:rPr>
        <w:rFonts w:hint="eastAsia"/>
        <w:b/>
        <w:bCs/>
        <w:sz w:val="18"/>
      </w:rPr>
      <w:t>邮编：</w:t>
    </w:r>
    <w:r>
      <w:rPr>
        <w:rFonts w:hint="eastAsia"/>
        <w:b/>
        <w:bCs/>
        <w:sz w:val="18"/>
      </w:rPr>
      <w:t xml:space="preserve">200050                         </w:t>
    </w:r>
    <w:r>
      <w:rPr>
        <w:b/>
        <w:bCs/>
        <w:sz w:val="18"/>
      </w:rPr>
      <w:t xml:space="preserve"> </w:t>
    </w:r>
    <w:r>
      <w:rPr>
        <w:rFonts w:hint="eastAsia"/>
        <w:b/>
        <w:bCs/>
        <w:sz w:val="18"/>
      </w:rPr>
      <w:t>电话：</w:t>
    </w:r>
    <w:r>
      <w:rPr>
        <w:rFonts w:hint="eastAsia"/>
        <w:b/>
        <w:bCs/>
        <w:sz w:val="18"/>
      </w:rPr>
      <w:t>52398261</w:t>
    </w:r>
    <w:r>
      <w:rPr>
        <w:b/>
        <w:bCs/>
        <w:sz w:val="18"/>
      </w:rPr>
      <w:t xml:space="preserve"> </w:t>
    </w:r>
    <w:r>
      <w:rPr>
        <w:rFonts w:hint="eastAsia"/>
        <w:b/>
        <w:bCs/>
        <w:sz w:val="18"/>
      </w:rPr>
      <w:t xml:space="preserve"> </w:t>
    </w:r>
  </w:p>
  <w:p w:rsidR="00AD3466" w:rsidRDefault="00AD34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A3" w:rsidRDefault="00BC7FA3">
      <w:r>
        <w:separator/>
      </w:r>
    </w:p>
  </w:footnote>
  <w:footnote w:type="continuationSeparator" w:id="0">
    <w:p w:rsidR="00BC7FA3" w:rsidRDefault="00BC7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311"/>
    <w:multiLevelType w:val="hybridMultilevel"/>
    <w:tmpl w:val="585ADF6E"/>
    <w:lvl w:ilvl="0" w:tplc="70A875C4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1A0D0979"/>
    <w:multiLevelType w:val="hybridMultilevel"/>
    <w:tmpl w:val="3C82D90C"/>
    <w:lvl w:ilvl="0" w:tplc="19ECCA4E">
      <w:start w:val="1"/>
      <w:numFmt w:val="decimal"/>
      <w:lvlText w:val="%1、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4B4E22BC"/>
    <w:multiLevelType w:val="hybridMultilevel"/>
    <w:tmpl w:val="5D12E2CA"/>
    <w:lvl w:ilvl="0" w:tplc="19ECCA4E">
      <w:start w:val="1"/>
      <w:numFmt w:val="decimal"/>
      <w:lvlText w:val="%1、"/>
      <w:lvlJc w:val="left"/>
      <w:pPr>
        <w:tabs>
          <w:tab w:val="num" w:pos="1520"/>
        </w:tabs>
        <w:ind w:left="15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5E7E6160"/>
    <w:multiLevelType w:val="hybridMultilevel"/>
    <w:tmpl w:val="121897CA"/>
    <w:lvl w:ilvl="0" w:tplc="D6F89DE0">
      <w:start w:val="10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4">
    <w:nsid w:val="6E1B4E28"/>
    <w:multiLevelType w:val="hybridMultilevel"/>
    <w:tmpl w:val="52641BD0"/>
    <w:lvl w:ilvl="0" w:tplc="933A8372">
      <w:start w:val="8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B09"/>
    <w:rsid w:val="00003FA7"/>
    <w:rsid w:val="0000611E"/>
    <w:rsid w:val="00006A85"/>
    <w:rsid w:val="00007359"/>
    <w:rsid w:val="000076DE"/>
    <w:rsid w:val="00011212"/>
    <w:rsid w:val="00012411"/>
    <w:rsid w:val="00012580"/>
    <w:rsid w:val="000128DF"/>
    <w:rsid w:val="00014C2C"/>
    <w:rsid w:val="0001546A"/>
    <w:rsid w:val="00015719"/>
    <w:rsid w:val="00015ABF"/>
    <w:rsid w:val="00015F3E"/>
    <w:rsid w:val="00016F60"/>
    <w:rsid w:val="00020079"/>
    <w:rsid w:val="000207A7"/>
    <w:rsid w:val="00020DB1"/>
    <w:rsid w:val="00021D99"/>
    <w:rsid w:val="00021F51"/>
    <w:rsid w:val="00024993"/>
    <w:rsid w:val="00024C7C"/>
    <w:rsid w:val="00024DFF"/>
    <w:rsid w:val="00025FC3"/>
    <w:rsid w:val="00026A25"/>
    <w:rsid w:val="00026B47"/>
    <w:rsid w:val="00026FA7"/>
    <w:rsid w:val="00026FC6"/>
    <w:rsid w:val="00027E20"/>
    <w:rsid w:val="000311E2"/>
    <w:rsid w:val="00031725"/>
    <w:rsid w:val="00031B0C"/>
    <w:rsid w:val="00032C11"/>
    <w:rsid w:val="0003378D"/>
    <w:rsid w:val="00034B13"/>
    <w:rsid w:val="00034C62"/>
    <w:rsid w:val="000377D8"/>
    <w:rsid w:val="0004021B"/>
    <w:rsid w:val="00040E8B"/>
    <w:rsid w:val="00040FF6"/>
    <w:rsid w:val="00042F58"/>
    <w:rsid w:val="00043CCB"/>
    <w:rsid w:val="00045244"/>
    <w:rsid w:val="00046553"/>
    <w:rsid w:val="00046773"/>
    <w:rsid w:val="00047125"/>
    <w:rsid w:val="00047EA4"/>
    <w:rsid w:val="00050312"/>
    <w:rsid w:val="00050452"/>
    <w:rsid w:val="000506E2"/>
    <w:rsid w:val="000519C3"/>
    <w:rsid w:val="000525DC"/>
    <w:rsid w:val="00052BB9"/>
    <w:rsid w:val="00053E4E"/>
    <w:rsid w:val="00053F03"/>
    <w:rsid w:val="0005423C"/>
    <w:rsid w:val="000549D4"/>
    <w:rsid w:val="000552E0"/>
    <w:rsid w:val="000568EC"/>
    <w:rsid w:val="00056920"/>
    <w:rsid w:val="00057967"/>
    <w:rsid w:val="00057F22"/>
    <w:rsid w:val="000604A3"/>
    <w:rsid w:val="000609BF"/>
    <w:rsid w:val="00060C4D"/>
    <w:rsid w:val="00061E66"/>
    <w:rsid w:val="0006204C"/>
    <w:rsid w:val="00065A44"/>
    <w:rsid w:val="000670B8"/>
    <w:rsid w:val="000677AD"/>
    <w:rsid w:val="00070DCB"/>
    <w:rsid w:val="0007107B"/>
    <w:rsid w:val="00071291"/>
    <w:rsid w:val="00072490"/>
    <w:rsid w:val="00072852"/>
    <w:rsid w:val="00073125"/>
    <w:rsid w:val="00074360"/>
    <w:rsid w:val="00074AB4"/>
    <w:rsid w:val="00076179"/>
    <w:rsid w:val="000768DA"/>
    <w:rsid w:val="0007751E"/>
    <w:rsid w:val="00077985"/>
    <w:rsid w:val="00080748"/>
    <w:rsid w:val="000832D4"/>
    <w:rsid w:val="00084593"/>
    <w:rsid w:val="000848E9"/>
    <w:rsid w:val="00085382"/>
    <w:rsid w:val="00085AA1"/>
    <w:rsid w:val="00085C2B"/>
    <w:rsid w:val="0008673A"/>
    <w:rsid w:val="000905CF"/>
    <w:rsid w:val="000908CF"/>
    <w:rsid w:val="00090BC5"/>
    <w:rsid w:val="00091E3D"/>
    <w:rsid w:val="00092951"/>
    <w:rsid w:val="00092F3F"/>
    <w:rsid w:val="00093210"/>
    <w:rsid w:val="00093DD9"/>
    <w:rsid w:val="000941FC"/>
    <w:rsid w:val="000955E4"/>
    <w:rsid w:val="00095705"/>
    <w:rsid w:val="00095A6A"/>
    <w:rsid w:val="000970F1"/>
    <w:rsid w:val="000977F8"/>
    <w:rsid w:val="00097A94"/>
    <w:rsid w:val="000A097A"/>
    <w:rsid w:val="000A0A7C"/>
    <w:rsid w:val="000A2568"/>
    <w:rsid w:val="000A40A3"/>
    <w:rsid w:val="000A4363"/>
    <w:rsid w:val="000A4884"/>
    <w:rsid w:val="000A4EDD"/>
    <w:rsid w:val="000A5611"/>
    <w:rsid w:val="000A5881"/>
    <w:rsid w:val="000A5B17"/>
    <w:rsid w:val="000A5BE5"/>
    <w:rsid w:val="000A7330"/>
    <w:rsid w:val="000B04C5"/>
    <w:rsid w:val="000B17C1"/>
    <w:rsid w:val="000B1AB5"/>
    <w:rsid w:val="000B1E02"/>
    <w:rsid w:val="000B2975"/>
    <w:rsid w:val="000B4566"/>
    <w:rsid w:val="000B4586"/>
    <w:rsid w:val="000B51D5"/>
    <w:rsid w:val="000B60C3"/>
    <w:rsid w:val="000B6291"/>
    <w:rsid w:val="000B667D"/>
    <w:rsid w:val="000B6AB1"/>
    <w:rsid w:val="000B6EAC"/>
    <w:rsid w:val="000B7AE2"/>
    <w:rsid w:val="000B7D93"/>
    <w:rsid w:val="000C0574"/>
    <w:rsid w:val="000C0B9E"/>
    <w:rsid w:val="000C12E2"/>
    <w:rsid w:val="000C2852"/>
    <w:rsid w:val="000C30D8"/>
    <w:rsid w:val="000C31CF"/>
    <w:rsid w:val="000C3E46"/>
    <w:rsid w:val="000C3E96"/>
    <w:rsid w:val="000C3FBC"/>
    <w:rsid w:val="000C5D46"/>
    <w:rsid w:val="000C5E28"/>
    <w:rsid w:val="000C67FF"/>
    <w:rsid w:val="000C72D5"/>
    <w:rsid w:val="000D06F6"/>
    <w:rsid w:val="000D0D38"/>
    <w:rsid w:val="000D203B"/>
    <w:rsid w:val="000D204F"/>
    <w:rsid w:val="000D3A41"/>
    <w:rsid w:val="000D3D55"/>
    <w:rsid w:val="000D443D"/>
    <w:rsid w:val="000D58E0"/>
    <w:rsid w:val="000D593A"/>
    <w:rsid w:val="000D5C77"/>
    <w:rsid w:val="000D5E65"/>
    <w:rsid w:val="000D6152"/>
    <w:rsid w:val="000D6452"/>
    <w:rsid w:val="000D6580"/>
    <w:rsid w:val="000D770A"/>
    <w:rsid w:val="000D7826"/>
    <w:rsid w:val="000D788C"/>
    <w:rsid w:val="000E03F4"/>
    <w:rsid w:val="000E0A9E"/>
    <w:rsid w:val="000E0F33"/>
    <w:rsid w:val="000E2884"/>
    <w:rsid w:val="000E368A"/>
    <w:rsid w:val="000E496B"/>
    <w:rsid w:val="000E4BCF"/>
    <w:rsid w:val="000E5ADB"/>
    <w:rsid w:val="000E6608"/>
    <w:rsid w:val="000E707E"/>
    <w:rsid w:val="000F2B3F"/>
    <w:rsid w:val="000F334A"/>
    <w:rsid w:val="000F50DB"/>
    <w:rsid w:val="000F5785"/>
    <w:rsid w:val="000F5BB0"/>
    <w:rsid w:val="000F6325"/>
    <w:rsid w:val="000F696A"/>
    <w:rsid w:val="000F6AB9"/>
    <w:rsid w:val="000F7451"/>
    <w:rsid w:val="000F7700"/>
    <w:rsid w:val="000F77D0"/>
    <w:rsid w:val="000F78C9"/>
    <w:rsid w:val="00100B12"/>
    <w:rsid w:val="001017B8"/>
    <w:rsid w:val="00101DB7"/>
    <w:rsid w:val="00102005"/>
    <w:rsid w:val="001022EA"/>
    <w:rsid w:val="001040FF"/>
    <w:rsid w:val="00104D00"/>
    <w:rsid w:val="0010584B"/>
    <w:rsid w:val="00106EFB"/>
    <w:rsid w:val="0010726D"/>
    <w:rsid w:val="00107ACE"/>
    <w:rsid w:val="001105A9"/>
    <w:rsid w:val="0011138E"/>
    <w:rsid w:val="0011213B"/>
    <w:rsid w:val="001125D9"/>
    <w:rsid w:val="00112711"/>
    <w:rsid w:val="00113DBC"/>
    <w:rsid w:val="00113F60"/>
    <w:rsid w:val="001148E7"/>
    <w:rsid w:val="00115E8E"/>
    <w:rsid w:val="001166B5"/>
    <w:rsid w:val="00116713"/>
    <w:rsid w:val="00116D75"/>
    <w:rsid w:val="00116E99"/>
    <w:rsid w:val="00120631"/>
    <w:rsid w:val="00120E3A"/>
    <w:rsid w:val="001210B9"/>
    <w:rsid w:val="001215BF"/>
    <w:rsid w:val="00121DD0"/>
    <w:rsid w:val="00122889"/>
    <w:rsid w:val="00122B35"/>
    <w:rsid w:val="00122CCF"/>
    <w:rsid w:val="00125375"/>
    <w:rsid w:val="001257CE"/>
    <w:rsid w:val="00125B80"/>
    <w:rsid w:val="00125EBB"/>
    <w:rsid w:val="00126102"/>
    <w:rsid w:val="001264D7"/>
    <w:rsid w:val="001269BF"/>
    <w:rsid w:val="00126A96"/>
    <w:rsid w:val="001306EA"/>
    <w:rsid w:val="0013219B"/>
    <w:rsid w:val="001323B7"/>
    <w:rsid w:val="001329CE"/>
    <w:rsid w:val="00133C1E"/>
    <w:rsid w:val="001353B4"/>
    <w:rsid w:val="001356FC"/>
    <w:rsid w:val="00137B0E"/>
    <w:rsid w:val="00137D7D"/>
    <w:rsid w:val="0014020C"/>
    <w:rsid w:val="00141684"/>
    <w:rsid w:val="001416A4"/>
    <w:rsid w:val="00143959"/>
    <w:rsid w:val="001439BB"/>
    <w:rsid w:val="0014533E"/>
    <w:rsid w:val="00146844"/>
    <w:rsid w:val="00146DAA"/>
    <w:rsid w:val="001473E4"/>
    <w:rsid w:val="00147FD1"/>
    <w:rsid w:val="00150CDE"/>
    <w:rsid w:val="0015297A"/>
    <w:rsid w:val="001536A9"/>
    <w:rsid w:val="00154043"/>
    <w:rsid w:val="0015426F"/>
    <w:rsid w:val="00155335"/>
    <w:rsid w:val="00155621"/>
    <w:rsid w:val="00160B0F"/>
    <w:rsid w:val="00161ADA"/>
    <w:rsid w:val="00161D07"/>
    <w:rsid w:val="00162E96"/>
    <w:rsid w:val="001639A5"/>
    <w:rsid w:val="0016473D"/>
    <w:rsid w:val="001648B9"/>
    <w:rsid w:val="0016506E"/>
    <w:rsid w:val="00165CD5"/>
    <w:rsid w:val="00166DF7"/>
    <w:rsid w:val="00170FE7"/>
    <w:rsid w:val="00171F18"/>
    <w:rsid w:val="00172040"/>
    <w:rsid w:val="00172885"/>
    <w:rsid w:val="00172BB0"/>
    <w:rsid w:val="00172F6A"/>
    <w:rsid w:val="001736C8"/>
    <w:rsid w:val="00174328"/>
    <w:rsid w:val="0017752E"/>
    <w:rsid w:val="00177725"/>
    <w:rsid w:val="00177FB8"/>
    <w:rsid w:val="0018023F"/>
    <w:rsid w:val="00180767"/>
    <w:rsid w:val="00182F15"/>
    <w:rsid w:val="0018466A"/>
    <w:rsid w:val="00185C39"/>
    <w:rsid w:val="00186565"/>
    <w:rsid w:val="00186623"/>
    <w:rsid w:val="00192B2D"/>
    <w:rsid w:val="001935B7"/>
    <w:rsid w:val="00193BA8"/>
    <w:rsid w:val="00193E2C"/>
    <w:rsid w:val="00193F8E"/>
    <w:rsid w:val="00193FE9"/>
    <w:rsid w:val="00194FE4"/>
    <w:rsid w:val="00195E3B"/>
    <w:rsid w:val="00196608"/>
    <w:rsid w:val="0019690C"/>
    <w:rsid w:val="00196A00"/>
    <w:rsid w:val="0019725F"/>
    <w:rsid w:val="001979B5"/>
    <w:rsid w:val="001A088C"/>
    <w:rsid w:val="001A27CE"/>
    <w:rsid w:val="001A3499"/>
    <w:rsid w:val="001A49CC"/>
    <w:rsid w:val="001A5222"/>
    <w:rsid w:val="001A59BD"/>
    <w:rsid w:val="001A78AA"/>
    <w:rsid w:val="001B04BC"/>
    <w:rsid w:val="001B0B8C"/>
    <w:rsid w:val="001B1463"/>
    <w:rsid w:val="001B252D"/>
    <w:rsid w:val="001B4905"/>
    <w:rsid w:val="001B58C0"/>
    <w:rsid w:val="001B5A13"/>
    <w:rsid w:val="001B7555"/>
    <w:rsid w:val="001B7F5C"/>
    <w:rsid w:val="001C05B0"/>
    <w:rsid w:val="001C4889"/>
    <w:rsid w:val="001C5C37"/>
    <w:rsid w:val="001C5CEC"/>
    <w:rsid w:val="001C61E2"/>
    <w:rsid w:val="001C626B"/>
    <w:rsid w:val="001C63B6"/>
    <w:rsid w:val="001C669A"/>
    <w:rsid w:val="001C7538"/>
    <w:rsid w:val="001C7CE6"/>
    <w:rsid w:val="001C7F3C"/>
    <w:rsid w:val="001D1923"/>
    <w:rsid w:val="001D1F16"/>
    <w:rsid w:val="001D2190"/>
    <w:rsid w:val="001D3646"/>
    <w:rsid w:val="001D3AD4"/>
    <w:rsid w:val="001D400D"/>
    <w:rsid w:val="001D4466"/>
    <w:rsid w:val="001D4EC7"/>
    <w:rsid w:val="001D53F7"/>
    <w:rsid w:val="001D58E4"/>
    <w:rsid w:val="001D59C7"/>
    <w:rsid w:val="001D5E43"/>
    <w:rsid w:val="001D6DB9"/>
    <w:rsid w:val="001D769E"/>
    <w:rsid w:val="001D7739"/>
    <w:rsid w:val="001E0284"/>
    <w:rsid w:val="001E041B"/>
    <w:rsid w:val="001E06A4"/>
    <w:rsid w:val="001E1DDE"/>
    <w:rsid w:val="001E2676"/>
    <w:rsid w:val="001E2D15"/>
    <w:rsid w:val="001E3199"/>
    <w:rsid w:val="001E41F1"/>
    <w:rsid w:val="001E6524"/>
    <w:rsid w:val="001F0CA3"/>
    <w:rsid w:val="001F0CC1"/>
    <w:rsid w:val="001F0FB1"/>
    <w:rsid w:val="001F3233"/>
    <w:rsid w:val="001F355F"/>
    <w:rsid w:val="001F3EE2"/>
    <w:rsid w:val="001F4028"/>
    <w:rsid w:val="001F4C3A"/>
    <w:rsid w:val="001F627E"/>
    <w:rsid w:val="001F6DE8"/>
    <w:rsid w:val="001F7D3F"/>
    <w:rsid w:val="00200BD0"/>
    <w:rsid w:val="00201964"/>
    <w:rsid w:val="00201D5A"/>
    <w:rsid w:val="00202F70"/>
    <w:rsid w:val="00203207"/>
    <w:rsid w:val="002040E4"/>
    <w:rsid w:val="00205D7E"/>
    <w:rsid w:val="0021006D"/>
    <w:rsid w:val="00210CB1"/>
    <w:rsid w:val="002125E5"/>
    <w:rsid w:val="00212B95"/>
    <w:rsid w:val="00214DDB"/>
    <w:rsid w:val="0021587E"/>
    <w:rsid w:val="00215E8F"/>
    <w:rsid w:val="0021710F"/>
    <w:rsid w:val="0021781F"/>
    <w:rsid w:val="00217DC1"/>
    <w:rsid w:val="00220885"/>
    <w:rsid w:val="002241E5"/>
    <w:rsid w:val="00226459"/>
    <w:rsid w:val="00226B72"/>
    <w:rsid w:val="002279BB"/>
    <w:rsid w:val="00231B42"/>
    <w:rsid w:val="002329B8"/>
    <w:rsid w:val="00232B62"/>
    <w:rsid w:val="002342AD"/>
    <w:rsid w:val="002372D0"/>
    <w:rsid w:val="002374D0"/>
    <w:rsid w:val="002378FB"/>
    <w:rsid w:val="00237AC2"/>
    <w:rsid w:val="002415AB"/>
    <w:rsid w:val="002419D5"/>
    <w:rsid w:val="00243FA2"/>
    <w:rsid w:val="002445CE"/>
    <w:rsid w:val="00245435"/>
    <w:rsid w:val="00245D4F"/>
    <w:rsid w:val="00245E30"/>
    <w:rsid w:val="00246C77"/>
    <w:rsid w:val="00247A12"/>
    <w:rsid w:val="00247F1C"/>
    <w:rsid w:val="0025004A"/>
    <w:rsid w:val="00250A7A"/>
    <w:rsid w:val="002520D8"/>
    <w:rsid w:val="002537F5"/>
    <w:rsid w:val="00254236"/>
    <w:rsid w:val="002547C5"/>
    <w:rsid w:val="0025649E"/>
    <w:rsid w:val="0025780F"/>
    <w:rsid w:val="00260556"/>
    <w:rsid w:val="00261C21"/>
    <w:rsid w:val="00261F1E"/>
    <w:rsid w:val="00262AD7"/>
    <w:rsid w:val="002632F8"/>
    <w:rsid w:val="00263480"/>
    <w:rsid w:val="00264764"/>
    <w:rsid w:val="00264C03"/>
    <w:rsid w:val="00265A1A"/>
    <w:rsid w:val="00265A51"/>
    <w:rsid w:val="002666C7"/>
    <w:rsid w:val="00267B71"/>
    <w:rsid w:val="00271947"/>
    <w:rsid w:val="00274A36"/>
    <w:rsid w:val="002750F9"/>
    <w:rsid w:val="002751A5"/>
    <w:rsid w:val="00276BE5"/>
    <w:rsid w:val="00277272"/>
    <w:rsid w:val="002772DF"/>
    <w:rsid w:val="00277F16"/>
    <w:rsid w:val="002808E4"/>
    <w:rsid w:val="00280D0F"/>
    <w:rsid w:val="002810AD"/>
    <w:rsid w:val="00281F0D"/>
    <w:rsid w:val="00282362"/>
    <w:rsid w:val="00282A40"/>
    <w:rsid w:val="002831EA"/>
    <w:rsid w:val="002849F6"/>
    <w:rsid w:val="002856FE"/>
    <w:rsid w:val="00285A57"/>
    <w:rsid w:val="00286716"/>
    <w:rsid w:val="002871AC"/>
    <w:rsid w:val="002878D8"/>
    <w:rsid w:val="00287983"/>
    <w:rsid w:val="00287B08"/>
    <w:rsid w:val="00287B96"/>
    <w:rsid w:val="00290051"/>
    <w:rsid w:val="00290442"/>
    <w:rsid w:val="00292477"/>
    <w:rsid w:val="002928A7"/>
    <w:rsid w:val="00292FE7"/>
    <w:rsid w:val="002938C1"/>
    <w:rsid w:val="00294AAC"/>
    <w:rsid w:val="00294DFB"/>
    <w:rsid w:val="00295862"/>
    <w:rsid w:val="00296164"/>
    <w:rsid w:val="00296F39"/>
    <w:rsid w:val="002972AD"/>
    <w:rsid w:val="002A1039"/>
    <w:rsid w:val="002A1FC9"/>
    <w:rsid w:val="002A2374"/>
    <w:rsid w:val="002A247C"/>
    <w:rsid w:val="002A34C4"/>
    <w:rsid w:val="002A4B78"/>
    <w:rsid w:val="002A5578"/>
    <w:rsid w:val="002A5AEC"/>
    <w:rsid w:val="002A6215"/>
    <w:rsid w:val="002A67C0"/>
    <w:rsid w:val="002A7A4F"/>
    <w:rsid w:val="002A7FC2"/>
    <w:rsid w:val="002B03BE"/>
    <w:rsid w:val="002B28F4"/>
    <w:rsid w:val="002B339A"/>
    <w:rsid w:val="002B3A59"/>
    <w:rsid w:val="002B3FBE"/>
    <w:rsid w:val="002B4046"/>
    <w:rsid w:val="002B47AA"/>
    <w:rsid w:val="002B51A0"/>
    <w:rsid w:val="002B5C79"/>
    <w:rsid w:val="002B5E7A"/>
    <w:rsid w:val="002B634F"/>
    <w:rsid w:val="002C0038"/>
    <w:rsid w:val="002C099A"/>
    <w:rsid w:val="002C0CAB"/>
    <w:rsid w:val="002C1AE6"/>
    <w:rsid w:val="002C2166"/>
    <w:rsid w:val="002C43D5"/>
    <w:rsid w:val="002C45AC"/>
    <w:rsid w:val="002C48C1"/>
    <w:rsid w:val="002C5970"/>
    <w:rsid w:val="002C6F47"/>
    <w:rsid w:val="002C7496"/>
    <w:rsid w:val="002C77A7"/>
    <w:rsid w:val="002C7807"/>
    <w:rsid w:val="002D0B2A"/>
    <w:rsid w:val="002D15F9"/>
    <w:rsid w:val="002D4476"/>
    <w:rsid w:val="002D45EA"/>
    <w:rsid w:val="002D4821"/>
    <w:rsid w:val="002D4DE6"/>
    <w:rsid w:val="002D7683"/>
    <w:rsid w:val="002E0030"/>
    <w:rsid w:val="002E0B07"/>
    <w:rsid w:val="002E12A1"/>
    <w:rsid w:val="002E2C69"/>
    <w:rsid w:val="002E2EE7"/>
    <w:rsid w:val="002E57B1"/>
    <w:rsid w:val="002E7105"/>
    <w:rsid w:val="002F0DA4"/>
    <w:rsid w:val="002F11A1"/>
    <w:rsid w:val="002F11EC"/>
    <w:rsid w:val="002F16B3"/>
    <w:rsid w:val="002F1D98"/>
    <w:rsid w:val="002F1DB6"/>
    <w:rsid w:val="002F20DF"/>
    <w:rsid w:val="002F21EE"/>
    <w:rsid w:val="002F224B"/>
    <w:rsid w:val="002F30F0"/>
    <w:rsid w:val="002F322A"/>
    <w:rsid w:val="002F3297"/>
    <w:rsid w:val="002F32F8"/>
    <w:rsid w:val="002F46A5"/>
    <w:rsid w:val="002F5044"/>
    <w:rsid w:val="002F612B"/>
    <w:rsid w:val="002F61F5"/>
    <w:rsid w:val="002F6FA4"/>
    <w:rsid w:val="002F6FF2"/>
    <w:rsid w:val="002F7B04"/>
    <w:rsid w:val="002F7FCE"/>
    <w:rsid w:val="003008C5"/>
    <w:rsid w:val="003043E2"/>
    <w:rsid w:val="003052D0"/>
    <w:rsid w:val="003073B5"/>
    <w:rsid w:val="00310F13"/>
    <w:rsid w:val="003113B4"/>
    <w:rsid w:val="00311D9C"/>
    <w:rsid w:val="00311E5F"/>
    <w:rsid w:val="0031363A"/>
    <w:rsid w:val="00314560"/>
    <w:rsid w:val="003149D8"/>
    <w:rsid w:val="0031523F"/>
    <w:rsid w:val="003157A4"/>
    <w:rsid w:val="00315889"/>
    <w:rsid w:val="003209BA"/>
    <w:rsid w:val="00321482"/>
    <w:rsid w:val="0032213E"/>
    <w:rsid w:val="003250FF"/>
    <w:rsid w:val="003273FE"/>
    <w:rsid w:val="0032756B"/>
    <w:rsid w:val="0033118A"/>
    <w:rsid w:val="003315F6"/>
    <w:rsid w:val="00331953"/>
    <w:rsid w:val="00331C59"/>
    <w:rsid w:val="00334E0A"/>
    <w:rsid w:val="003351C3"/>
    <w:rsid w:val="00335EFD"/>
    <w:rsid w:val="00336EF4"/>
    <w:rsid w:val="00340D44"/>
    <w:rsid w:val="00341210"/>
    <w:rsid w:val="00342EA5"/>
    <w:rsid w:val="0034324A"/>
    <w:rsid w:val="0034363A"/>
    <w:rsid w:val="003439D8"/>
    <w:rsid w:val="003446AD"/>
    <w:rsid w:val="00344807"/>
    <w:rsid w:val="003462DB"/>
    <w:rsid w:val="003466D2"/>
    <w:rsid w:val="003468FE"/>
    <w:rsid w:val="00346D9E"/>
    <w:rsid w:val="0034783A"/>
    <w:rsid w:val="00347B0D"/>
    <w:rsid w:val="00347BBA"/>
    <w:rsid w:val="003500A2"/>
    <w:rsid w:val="0035025C"/>
    <w:rsid w:val="003517DA"/>
    <w:rsid w:val="0035245C"/>
    <w:rsid w:val="00354CB5"/>
    <w:rsid w:val="00354CD2"/>
    <w:rsid w:val="00354E56"/>
    <w:rsid w:val="00355626"/>
    <w:rsid w:val="00355F8D"/>
    <w:rsid w:val="003569EA"/>
    <w:rsid w:val="00356B51"/>
    <w:rsid w:val="0035716E"/>
    <w:rsid w:val="00357B59"/>
    <w:rsid w:val="00362428"/>
    <w:rsid w:val="0036456D"/>
    <w:rsid w:val="00364B65"/>
    <w:rsid w:val="00365401"/>
    <w:rsid w:val="00365DDA"/>
    <w:rsid w:val="00365F00"/>
    <w:rsid w:val="0036648D"/>
    <w:rsid w:val="00366D9A"/>
    <w:rsid w:val="00367D35"/>
    <w:rsid w:val="00370134"/>
    <w:rsid w:val="0037037F"/>
    <w:rsid w:val="0037073D"/>
    <w:rsid w:val="00371C1C"/>
    <w:rsid w:val="00372B64"/>
    <w:rsid w:val="00373D0F"/>
    <w:rsid w:val="00375260"/>
    <w:rsid w:val="00375275"/>
    <w:rsid w:val="003755AA"/>
    <w:rsid w:val="00375AA2"/>
    <w:rsid w:val="00376096"/>
    <w:rsid w:val="00376E42"/>
    <w:rsid w:val="003770AC"/>
    <w:rsid w:val="003772E7"/>
    <w:rsid w:val="00377FCC"/>
    <w:rsid w:val="003800C1"/>
    <w:rsid w:val="00380599"/>
    <w:rsid w:val="0038178E"/>
    <w:rsid w:val="00381D48"/>
    <w:rsid w:val="003820E0"/>
    <w:rsid w:val="00382AD1"/>
    <w:rsid w:val="00383529"/>
    <w:rsid w:val="003837B7"/>
    <w:rsid w:val="00383E70"/>
    <w:rsid w:val="00384C0D"/>
    <w:rsid w:val="003854B4"/>
    <w:rsid w:val="00385E1E"/>
    <w:rsid w:val="00386CB5"/>
    <w:rsid w:val="00387172"/>
    <w:rsid w:val="00387174"/>
    <w:rsid w:val="00387E91"/>
    <w:rsid w:val="00390741"/>
    <w:rsid w:val="00390764"/>
    <w:rsid w:val="003907FC"/>
    <w:rsid w:val="00391FB2"/>
    <w:rsid w:val="0039350B"/>
    <w:rsid w:val="00394E48"/>
    <w:rsid w:val="00395779"/>
    <w:rsid w:val="00396251"/>
    <w:rsid w:val="003966F5"/>
    <w:rsid w:val="00396BCE"/>
    <w:rsid w:val="00397DBD"/>
    <w:rsid w:val="003A103C"/>
    <w:rsid w:val="003A1C6E"/>
    <w:rsid w:val="003A1F25"/>
    <w:rsid w:val="003A38CC"/>
    <w:rsid w:val="003A43A3"/>
    <w:rsid w:val="003A4710"/>
    <w:rsid w:val="003A5E4E"/>
    <w:rsid w:val="003A6B20"/>
    <w:rsid w:val="003A75CB"/>
    <w:rsid w:val="003B0598"/>
    <w:rsid w:val="003B0BDB"/>
    <w:rsid w:val="003B0F23"/>
    <w:rsid w:val="003B1009"/>
    <w:rsid w:val="003B1416"/>
    <w:rsid w:val="003B1DF1"/>
    <w:rsid w:val="003B1F74"/>
    <w:rsid w:val="003B212B"/>
    <w:rsid w:val="003B3522"/>
    <w:rsid w:val="003B4D6F"/>
    <w:rsid w:val="003B5455"/>
    <w:rsid w:val="003B57D7"/>
    <w:rsid w:val="003B6367"/>
    <w:rsid w:val="003B67FC"/>
    <w:rsid w:val="003B691D"/>
    <w:rsid w:val="003B6C73"/>
    <w:rsid w:val="003B7B8B"/>
    <w:rsid w:val="003B7D42"/>
    <w:rsid w:val="003C0C44"/>
    <w:rsid w:val="003C0F24"/>
    <w:rsid w:val="003C123D"/>
    <w:rsid w:val="003C1411"/>
    <w:rsid w:val="003C16CD"/>
    <w:rsid w:val="003C25E8"/>
    <w:rsid w:val="003C2C04"/>
    <w:rsid w:val="003C59C7"/>
    <w:rsid w:val="003C5ED9"/>
    <w:rsid w:val="003C6657"/>
    <w:rsid w:val="003D1E45"/>
    <w:rsid w:val="003D1EB2"/>
    <w:rsid w:val="003D2D5C"/>
    <w:rsid w:val="003D3433"/>
    <w:rsid w:val="003D3CC0"/>
    <w:rsid w:val="003D4301"/>
    <w:rsid w:val="003D47FD"/>
    <w:rsid w:val="003D4F4C"/>
    <w:rsid w:val="003D541E"/>
    <w:rsid w:val="003D6EB8"/>
    <w:rsid w:val="003D7299"/>
    <w:rsid w:val="003D7413"/>
    <w:rsid w:val="003D7EBF"/>
    <w:rsid w:val="003E0181"/>
    <w:rsid w:val="003E0353"/>
    <w:rsid w:val="003E0790"/>
    <w:rsid w:val="003E0E1C"/>
    <w:rsid w:val="003E116E"/>
    <w:rsid w:val="003E172C"/>
    <w:rsid w:val="003E3364"/>
    <w:rsid w:val="003E4DBD"/>
    <w:rsid w:val="003E7B59"/>
    <w:rsid w:val="003F19CD"/>
    <w:rsid w:val="003F19FF"/>
    <w:rsid w:val="003F240B"/>
    <w:rsid w:val="003F2454"/>
    <w:rsid w:val="003F3239"/>
    <w:rsid w:val="003F3A8E"/>
    <w:rsid w:val="003F4825"/>
    <w:rsid w:val="003F5AEC"/>
    <w:rsid w:val="003F644D"/>
    <w:rsid w:val="003F7246"/>
    <w:rsid w:val="003F739B"/>
    <w:rsid w:val="0040047E"/>
    <w:rsid w:val="004004DB"/>
    <w:rsid w:val="00400C02"/>
    <w:rsid w:val="0040160A"/>
    <w:rsid w:val="00402F32"/>
    <w:rsid w:val="0040387A"/>
    <w:rsid w:val="00403B6C"/>
    <w:rsid w:val="004042E4"/>
    <w:rsid w:val="0040445D"/>
    <w:rsid w:val="004058DD"/>
    <w:rsid w:val="004101F2"/>
    <w:rsid w:val="0041065A"/>
    <w:rsid w:val="0041189F"/>
    <w:rsid w:val="004118CF"/>
    <w:rsid w:val="00414EEE"/>
    <w:rsid w:val="00415138"/>
    <w:rsid w:val="00415DA8"/>
    <w:rsid w:val="00417BEA"/>
    <w:rsid w:val="00417E2B"/>
    <w:rsid w:val="004200BF"/>
    <w:rsid w:val="004200ED"/>
    <w:rsid w:val="004216B7"/>
    <w:rsid w:val="00422A68"/>
    <w:rsid w:val="00422B50"/>
    <w:rsid w:val="0042440E"/>
    <w:rsid w:val="00425D50"/>
    <w:rsid w:val="00426163"/>
    <w:rsid w:val="00427DA0"/>
    <w:rsid w:val="00430814"/>
    <w:rsid w:val="00430821"/>
    <w:rsid w:val="00430C9A"/>
    <w:rsid w:val="00431CDF"/>
    <w:rsid w:val="00432DB0"/>
    <w:rsid w:val="004343A6"/>
    <w:rsid w:val="0043500B"/>
    <w:rsid w:val="0043583B"/>
    <w:rsid w:val="004358B9"/>
    <w:rsid w:val="004371BA"/>
    <w:rsid w:val="0043780D"/>
    <w:rsid w:val="004378CD"/>
    <w:rsid w:val="004378D2"/>
    <w:rsid w:val="00437EA4"/>
    <w:rsid w:val="004408AE"/>
    <w:rsid w:val="00440B8F"/>
    <w:rsid w:val="00441DB9"/>
    <w:rsid w:val="0044397C"/>
    <w:rsid w:val="004442A2"/>
    <w:rsid w:val="004450D0"/>
    <w:rsid w:val="00446199"/>
    <w:rsid w:val="004470AC"/>
    <w:rsid w:val="00447B0D"/>
    <w:rsid w:val="00447DA8"/>
    <w:rsid w:val="00447E51"/>
    <w:rsid w:val="0045022A"/>
    <w:rsid w:val="004507B0"/>
    <w:rsid w:val="00450A00"/>
    <w:rsid w:val="00450B82"/>
    <w:rsid w:val="00450EC7"/>
    <w:rsid w:val="00452497"/>
    <w:rsid w:val="00452A76"/>
    <w:rsid w:val="00452DBA"/>
    <w:rsid w:val="00454C1F"/>
    <w:rsid w:val="004559DF"/>
    <w:rsid w:val="00455D94"/>
    <w:rsid w:val="00455F34"/>
    <w:rsid w:val="0045654A"/>
    <w:rsid w:val="00457046"/>
    <w:rsid w:val="004607C2"/>
    <w:rsid w:val="0046201F"/>
    <w:rsid w:val="0046210D"/>
    <w:rsid w:val="004636ED"/>
    <w:rsid w:val="00464E52"/>
    <w:rsid w:val="0046598C"/>
    <w:rsid w:val="0046635C"/>
    <w:rsid w:val="004674CA"/>
    <w:rsid w:val="00470038"/>
    <w:rsid w:val="004704E5"/>
    <w:rsid w:val="004718A8"/>
    <w:rsid w:val="00471C99"/>
    <w:rsid w:val="00471EBF"/>
    <w:rsid w:val="00473EC4"/>
    <w:rsid w:val="0047454A"/>
    <w:rsid w:val="0047478E"/>
    <w:rsid w:val="0047652D"/>
    <w:rsid w:val="00477014"/>
    <w:rsid w:val="00477D35"/>
    <w:rsid w:val="0048077E"/>
    <w:rsid w:val="00480C8A"/>
    <w:rsid w:val="00481D73"/>
    <w:rsid w:val="00482332"/>
    <w:rsid w:val="00483498"/>
    <w:rsid w:val="004835BC"/>
    <w:rsid w:val="00483B23"/>
    <w:rsid w:val="00484260"/>
    <w:rsid w:val="004844F0"/>
    <w:rsid w:val="0048475C"/>
    <w:rsid w:val="00486BC1"/>
    <w:rsid w:val="00486F83"/>
    <w:rsid w:val="00487500"/>
    <w:rsid w:val="00487CA3"/>
    <w:rsid w:val="00487D6A"/>
    <w:rsid w:val="00490E31"/>
    <w:rsid w:val="00491229"/>
    <w:rsid w:val="0049324B"/>
    <w:rsid w:val="0049331A"/>
    <w:rsid w:val="00493D5F"/>
    <w:rsid w:val="00494017"/>
    <w:rsid w:val="00494162"/>
    <w:rsid w:val="004946D6"/>
    <w:rsid w:val="00496163"/>
    <w:rsid w:val="00497414"/>
    <w:rsid w:val="004A09F5"/>
    <w:rsid w:val="004A12D5"/>
    <w:rsid w:val="004A1953"/>
    <w:rsid w:val="004A1EEA"/>
    <w:rsid w:val="004A22C1"/>
    <w:rsid w:val="004A2312"/>
    <w:rsid w:val="004A2EFD"/>
    <w:rsid w:val="004A3296"/>
    <w:rsid w:val="004A4B14"/>
    <w:rsid w:val="004A6088"/>
    <w:rsid w:val="004A6C69"/>
    <w:rsid w:val="004A79BF"/>
    <w:rsid w:val="004A7D10"/>
    <w:rsid w:val="004A7E9F"/>
    <w:rsid w:val="004B00A3"/>
    <w:rsid w:val="004B1CC1"/>
    <w:rsid w:val="004B30C1"/>
    <w:rsid w:val="004B3240"/>
    <w:rsid w:val="004B3D23"/>
    <w:rsid w:val="004B7C04"/>
    <w:rsid w:val="004C1079"/>
    <w:rsid w:val="004C161E"/>
    <w:rsid w:val="004C201B"/>
    <w:rsid w:val="004C3976"/>
    <w:rsid w:val="004C5610"/>
    <w:rsid w:val="004C6EAF"/>
    <w:rsid w:val="004C758C"/>
    <w:rsid w:val="004C7C80"/>
    <w:rsid w:val="004D194B"/>
    <w:rsid w:val="004D2796"/>
    <w:rsid w:val="004D2914"/>
    <w:rsid w:val="004D2F8E"/>
    <w:rsid w:val="004D43F2"/>
    <w:rsid w:val="004D51B2"/>
    <w:rsid w:val="004D61D1"/>
    <w:rsid w:val="004D75AD"/>
    <w:rsid w:val="004D7A62"/>
    <w:rsid w:val="004D7B7B"/>
    <w:rsid w:val="004D7C34"/>
    <w:rsid w:val="004E0C8F"/>
    <w:rsid w:val="004E1A5C"/>
    <w:rsid w:val="004E3D66"/>
    <w:rsid w:val="004E3FA8"/>
    <w:rsid w:val="004E41AF"/>
    <w:rsid w:val="004E58B7"/>
    <w:rsid w:val="004E6B4A"/>
    <w:rsid w:val="004F07CE"/>
    <w:rsid w:val="004F08A7"/>
    <w:rsid w:val="004F0ADE"/>
    <w:rsid w:val="004F0EBD"/>
    <w:rsid w:val="004F158F"/>
    <w:rsid w:val="004F18F5"/>
    <w:rsid w:val="004F190A"/>
    <w:rsid w:val="004F36F0"/>
    <w:rsid w:val="004F4A19"/>
    <w:rsid w:val="004F4C58"/>
    <w:rsid w:val="004F4EB7"/>
    <w:rsid w:val="004F6505"/>
    <w:rsid w:val="004F6F24"/>
    <w:rsid w:val="004F6FF6"/>
    <w:rsid w:val="005008AF"/>
    <w:rsid w:val="00500994"/>
    <w:rsid w:val="00500A99"/>
    <w:rsid w:val="005021A9"/>
    <w:rsid w:val="00503CFA"/>
    <w:rsid w:val="00504E91"/>
    <w:rsid w:val="00505F18"/>
    <w:rsid w:val="00507629"/>
    <w:rsid w:val="005100D9"/>
    <w:rsid w:val="00511B54"/>
    <w:rsid w:val="005128F2"/>
    <w:rsid w:val="005139A3"/>
    <w:rsid w:val="005147BE"/>
    <w:rsid w:val="00514ABB"/>
    <w:rsid w:val="00514E22"/>
    <w:rsid w:val="005155D0"/>
    <w:rsid w:val="0051784C"/>
    <w:rsid w:val="0052127A"/>
    <w:rsid w:val="005229B0"/>
    <w:rsid w:val="00523924"/>
    <w:rsid w:val="00524860"/>
    <w:rsid w:val="00525D63"/>
    <w:rsid w:val="00527560"/>
    <w:rsid w:val="00530327"/>
    <w:rsid w:val="0053073C"/>
    <w:rsid w:val="0053082B"/>
    <w:rsid w:val="005313E4"/>
    <w:rsid w:val="00533080"/>
    <w:rsid w:val="00533150"/>
    <w:rsid w:val="00533BFE"/>
    <w:rsid w:val="005342D0"/>
    <w:rsid w:val="00534890"/>
    <w:rsid w:val="00534DCD"/>
    <w:rsid w:val="005359E4"/>
    <w:rsid w:val="0053605D"/>
    <w:rsid w:val="00536B86"/>
    <w:rsid w:val="0054152D"/>
    <w:rsid w:val="00541718"/>
    <w:rsid w:val="00542366"/>
    <w:rsid w:val="00542FEB"/>
    <w:rsid w:val="0054322A"/>
    <w:rsid w:val="00543623"/>
    <w:rsid w:val="00544D95"/>
    <w:rsid w:val="0054501B"/>
    <w:rsid w:val="00545225"/>
    <w:rsid w:val="005453EC"/>
    <w:rsid w:val="00545EA5"/>
    <w:rsid w:val="005468A0"/>
    <w:rsid w:val="00547645"/>
    <w:rsid w:val="00547A58"/>
    <w:rsid w:val="00550034"/>
    <w:rsid w:val="00550134"/>
    <w:rsid w:val="00550C3F"/>
    <w:rsid w:val="00551469"/>
    <w:rsid w:val="005520AC"/>
    <w:rsid w:val="0055320F"/>
    <w:rsid w:val="00554C8E"/>
    <w:rsid w:val="005550BF"/>
    <w:rsid w:val="0055619F"/>
    <w:rsid w:val="00556FC5"/>
    <w:rsid w:val="00557222"/>
    <w:rsid w:val="005614F5"/>
    <w:rsid w:val="00561649"/>
    <w:rsid w:val="005623E7"/>
    <w:rsid w:val="00562C20"/>
    <w:rsid w:val="005630FF"/>
    <w:rsid w:val="0056358E"/>
    <w:rsid w:val="0056395E"/>
    <w:rsid w:val="005643A3"/>
    <w:rsid w:val="00565F61"/>
    <w:rsid w:val="00565FAC"/>
    <w:rsid w:val="0056696B"/>
    <w:rsid w:val="00567370"/>
    <w:rsid w:val="005701CC"/>
    <w:rsid w:val="005704F8"/>
    <w:rsid w:val="00571258"/>
    <w:rsid w:val="00571A03"/>
    <w:rsid w:val="00571A7A"/>
    <w:rsid w:val="0057222D"/>
    <w:rsid w:val="005727D5"/>
    <w:rsid w:val="005728B0"/>
    <w:rsid w:val="00572D96"/>
    <w:rsid w:val="00575C47"/>
    <w:rsid w:val="0057749A"/>
    <w:rsid w:val="0058120D"/>
    <w:rsid w:val="00581690"/>
    <w:rsid w:val="00581CA5"/>
    <w:rsid w:val="00582BAE"/>
    <w:rsid w:val="00583CE0"/>
    <w:rsid w:val="005841FB"/>
    <w:rsid w:val="00586008"/>
    <w:rsid w:val="00587056"/>
    <w:rsid w:val="005873B5"/>
    <w:rsid w:val="00587CF5"/>
    <w:rsid w:val="00592010"/>
    <w:rsid w:val="00592231"/>
    <w:rsid w:val="00592C9B"/>
    <w:rsid w:val="00592EA1"/>
    <w:rsid w:val="00593751"/>
    <w:rsid w:val="00594009"/>
    <w:rsid w:val="005957E6"/>
    <w:rsid w:val="005965DC"/>
    <w:rsid w:val="00596C09"/>
    <w:rsid w:val="005972BD"/>
    <w:rsid w:val="005A029B"/>
    <w:rsid w:val="005A0746"/>
    <w:rsid w:val="005A0DE0"/>
    <w:rsid w:val="005A1161"/>
    <w:rsid w:val="005A2BF0"/>
    <w:rsid w:val="005A3F35"/>
    <w:rsid w:val="005A4696"/>
    <w:rsid w:val="005A709B"/>
    <w:rsid w:val="005A79BB"/>
    <w:rsid w:val="005B047E"/>
    <w:rsid w:val="005B149D"/>
    <w:rsid w:val="005B23E0"/>
    <w:rsid w:val="005B2F1B"/>
    <w:rsid w:val="005B427D"/>
    <w:rsid w:val="005B4DE4"/>
    <w:rsid w:val="005B4E25"/>
    <w:rsid w:val="005B5193"/>
    <w:rsid w:val="005B560F"/>
    <w:rsid w:val="005B56DB"/>
    <w:rsid w:val="005B5B37"/>
    <w:rsid w:val="005B6579"/>
    <w:rsid w:val="005B79AB"/>
    <w:rsid w:val="005B7B96"/>
    <w:rsid w:val="005C2BCF"/>
    <w:rsid w:val="005C3067"/>
    <w:rsid w:val="005C35F8"/>
    <w:rsid w:val="005C3CB1"/>
    <w:rsid w:val="005C42EC"/>
    <w:rsid w:val="005C43EE"/>
    <w:rsid w:val="005C4756"/>
    <w:rsid w:val="005C5F7B"/>
    <w:rsid w:val="005C6149"/>
    <w:rsid w:val="005C6224"/>
    <w:rsid w:val="005C7BC6"/>
    <w:rsid w:val="005C7F56"/>
    <w:rsid w:val="005D1746"/>
    <w:rsid w:val="005D1C9F"/>
    <w:rsid w:val="005D27B9"/>
    <w:rsid w:val="005D2805"/>
    <w:rsid w:val="005D3374"/>
    <w:rsid w:val="005D3FC7"/>
    <w:rsid w:val="005D6C21"/>
    <w:rsid w:val="005D7131"/>
    <w:rsid w:val="005D7E35"/>
    <w:rsid w:val="005D7FC8"/>
    <w:rsid w:val="005E0324"/>
    <w:rsid w:val="005E1C48"/>
    <w:rsid w:val="005E2F5D"/>
    <w:rsid w:val="005E308E"/>
    <w:rsid w:val="005E4CDA"/>
    <w:rsid w:val="005E6235"/>
    <w:rsid w:val="005E6585"/>
    <w:rsid w:val="005E6B3B"/>
    <w:rsid w:val="005E6BBF"/>
    <w:rsid w:val="005E781D"/>
    <w:rsid w:val="005F0446"/>
    <w:rsid w:val="005F0885"/>
    <w:rsid w:val="005F14AD"/>
    <w:rsid w:val="005F1AAE"/>
    <w:rsid w:val="005F3870"/>
    <w:rsid w:val="005F419D"/>
    <w:rsid w:val="005F44B6"/>
    <w:rsid w:val="005F46D6"/>
    <w:rsid w:val="005F746B"/>
    <w:rsid w:val="006004B3"/>
    <w:rsid w:val="006029B8"/>
    <w:rsid w:val="00602AC5"/>
    <w:rsid w:val="006030EC"/>
    <w:rsid w:val="00603264"/>
    <w:rsid w:val="00603705"/>
    <w:rsid w:val="006041A3"/>
    <w:rsid w:val="006041EF"/>
    <w:rsid w:val="00604AAC"/>
    <w:rsid w:val="00604B42"/>
    <w:rsid w:val="00604FAF"/>
    <w:rsid w:val="00606D9E"/>
    <w:rsid w:val="00607543"/>
    <w:rsid w:val="00607581"/>
    <w:rsid w:val="006079F5"/>
    <w:rsid w:val="00610AB3"/>
    <w:rsid w:val="0061129B"/>
    <w:rsid w:val="006115D5"/>
    <w:rsid w:val="00612BFD"/>
    <w:rsid w:val="0061533A"/>
    <w:rsid w:val="006162BE"/>
    <w:rsid w:val="0061646E"/>
    <w:rsid w:val="006170CB"/>
    <w:rsid w:val="00617D7A"/>
    <w:rsid w:val="006202CE"/>
    <w:rsid w:val="006208B2"/>
    <w:rsid w:val="006218A7"/>
    <w:rsid w:val="00622557"/>
    <w:rsid w:val="0062268C"/>
    <w:rsid w:val="006228F4"/>
    <w:rsid w:val="00622993"/>
    <w:rsid w:val="006240A9"/>
    <w:rsid w:val="00624B4B"/>
    <w:rsid w:val="00625718"/>
    <w:rsid w:val="006261D7"/>
    <w:rsid w:val="00626B92"/>
    <w:rsid w:val="00626E2F"/>
    <w:rsid w:val="006277A1"/>
    <w:rsid w:val="00630973"/>
    <w:rsid w:val="00630AE8"/>
    <w:rsid w:val="00631D3E"/>
    <w:rsid w:val="00632A4B"/>
    <w:rsid w:val="0063483E"/>
    <w:rsid w:val="006349B9"/>
    <w:rsid w:val="00636A26"/>
    <w:rsid w:val="00637974"/>
    <w:rsid w:val="00637A2F"/>
    <w:rsid w:val="00637D1C"/>
    <w:rsid w:val="00637E0F"/>
    <w:rsid w:val="0064058E"/>
    <w:rsid w:val="006406C6"/>
    <w:rsid w:val="00640D98"/>
    <w:rsid w:val="00641523"/>
    <w:rsid w:val="00642FCD"/>
    <w:rsid w:val="006436DF"/>
    <w:rsid w:val="00644979"/>
    <w:rsid w:val="006459B5"/>
    <w:rsid w:val="006467B8"/>
    <w:rsid w:val="00647412"/>
    <w:rsid w:val="006502F6"/>
    <w:rsid w:val="00650418"/>
    <w:rsid w:val="006514C7"/>
    <w:rsid w:val="0065262C"/>
    <w:rsid w:val="00652D32"/>
    <w:rsid w:val="00653976"/>
    <w:rsid w:val="00655444"/>
    <w:rsid w:val="00655BC7"/>
    <w:rsid w:val="006560F9"/>
    <w:rsid w:val="006562D4"/>
    <w:rsid w:val="006565D9"/>
    <w:rsid w:val="00656D88"/>
    <w:rsid w:val="00656E3A"/>
    <w:rsid w:val="0065773B"/>
    <w:rsid w:val="00657FE6"/>
    <w:rsid w:val="0066067A"/>
    <w:rsid w:val="00662AEF"/>
    <w:rsid w:val="00662B33"/>
    <w:rsid w:val="00662BAC"/>
    <w:rsid w:val="00663D3F"/>
    <w:rsid w:val="00664456"/>
    <w:rsid w:val="006661DD"/>
    <w:rsid w:val="0066686E"/>
    <w:rsid w:val="006668B2"/>
    <w:rsid w:val="00666DE5"/>
    <w:rsid w:val="00666E5C"/>
    <w:rsid w:val="006679A2"/>
    <w:rsid w:val="0067275C"/>
    <w:rsid w:val="00672D52"/>
    <w:rsid w:val="00673F85"/>
    <w:rsid w:val="00674261"/>
    <w:rsid w:val="0067465A"/>
    <w:rsid w:val="00674B36"/>
    <w:rsid w:val="00675707"/>
    <w:rsid w:val="00676367"/>
    <w:rsid w:val="00676869"/>
    <w:rsid w:val="00677834"/>
    <w:rsid w:val="00680081"/>
    <w:rsid w:val="006802DD"/>
    <w:rsid w:val="00680F39"/>
    <w:rsid w:val="006817D4"/>
    <w:rsid w:val="00681992"/>
    <w:rsid w:val="00681F83"/>
    <w:rsid w:val="00683BBE"/>
    <w:rsid w:val="00683DD0"/>
    <w:rsid w:val="00687651"/>
    <w:rsid w:val="006937A2"/>
    <w:rsid w:val="006955A0"/>
    <w:rsid w:val="00696162"/>
    <w:rsid w:val="0069638D"/>
    <w:rsid w:val="00696411"/>
    <w:rsid w:val="0069689E"/>
    <w:rsid w:val="00696C76"/>
    <w:rsid w:val="006A058C"/>
    <w:rsid w:val="006A1DE6"/>
    <w:rsid w:val="006A2425"/>
    <w:rsid w:val="006A29C5"/>
    <w:rsid w:val="006A3577"/>
    <w:rsid w:val="006A398D"/>
    <w:rsid w:val="006A3FA1"/>
    <w:rsid w:val="006A4282"/>
    <w:rsid w:val="006A4473"/>
    <w:rsid w:val="006A44CB"/>
    <w:rsid w:val="006A4A2C"/>
    <w:rsid w:val="006A5DBB"/>
    <w:rsid w:val="006A6233"/>
    <w:rsid w:val="006A6716"/>
    <w:rsid w:val="006A6758"/>
    <w:rsid w:val="006A6CC5"/>
    <w:rsid w:val="006A7541"/>
    <w:rsid w:val="006A78BF"/>
    <w:rsid w:val="006B0451"/>
    <w:rsid w:val="006B149F"/>
    <w:rsid w:val="006B2689"/>
    <w:rsid w:val="006B2DF4"/>
    <w:rsid w:val="006B34C4"/>
    <w:rsid w:val="006B3C84"/>
    <w:rsid w:val="006B6AE9"/>
    <w:rsid w:val="006B75CB"/>
    <w:rsid w:val="006B7DF5"/>
    <w:rsid w:val="006C0DE0"/>
    <w:rsid w:val="006C2281"/>
    <w:rsid w:val="006C452B"/>
    <w:rsid w:val="006C4B72"/>
    <w:rsid w:val="006C4F7D"/>
    <w:rsid w:val="006C50B8"/>
    <w:rsid w:val="006C56F5"/>
    <w:rsid w:val="006C5E88"/>
    <w:rsid w:val="006C6298"/>
    <w:rsid w:val="006C65F4"/>
    <w:rsid w:val="006C6C79"/>
    <w:rsid w:val="006C6F0A"/>
    <w:rsid w:val="006D0016"/>
    <w:rsid w:val="006D018A"/>
    <w:rsid w:val="006D2200"/>
    <w:rsid w:val="006D2429"/>
    <w:rsid w:val="006D2E35"/>
    <w:rsid w:val="006D2F74"/>
    <w:rsid w:val="006D307A"/>
    <w:rsid w:val="006D3081"/>
    <w:rsid w:val="006D5915"/>
    <w:rsid w:val="006D6999"/>
    <w:rsid w:val="006D6AC7"/>
    <w:rsid w:val="006D7998"/>
    <w:rsid w:val="006D7F78"/>
    <w:rsid w:val="006D7F9F"/>
    <w:rsid w:val="006E11BE"/>
    <w:rsid w:val="006E15DF"/>
    <w:rsid w:val="006E3834"/>
    <w:rsid w:val="006E3EC2"/>
    <w:rsid w:val="006E4420"/>
    <w:rsid w:val="006E633C"/>
    <w:rsid w:val="006E75AC"/>
    <w:rsid w:val="006F0ADE"/>
    <w:rsid w:val="006F1382"/>
    <w:rsid w:val="006F19C9"/>
    <w:rsid w:val="006F21F4"/>
    <w:rsid w:val="006F43AC"/>
    <w:rsid w:val="006F5387"/>
    <w:rsid w:val="006F5E47"/>
    <w:rsid w:val="006F64D4"/>
    <w:rsid w:val="006F719C"/>
    <w:rsid w:val="006F7552"/>
    <w:rsid w:val="006F7BFA"/>
    <w:rsid w:val="006F7FCD"/>
    <w:rsid w:val="007009A0"/>
    <w:rsid w:val="007021F9"/>
    <w:rsid w:val="0070227F"/>
    <w:rsid w:val="007047AE"/>
    <w:rsid w:val="00704B36"/>
    <w:rsid w:val="00705023"/>
    <w:rsid w:val="00706CE9"/>
    <w:rsid w:val="00710C7C"/>
    <w:rsid w:val="00711082"/>
    <w:rsid w:val="00712022"/>
    <w:rsid w:val="007126C7"/>
    <w:rsid w:val="007130EB"/>
    <w:rsid w:val="00714737"/>
    <w:rsid w:val="007147D3"/>
    <w:rsid w:val="00714CC0"/>
    <w:rsid w:val="0071542E"/>
    <w:rsid w:val="007157ED"/>
    <w:rsid w:val="00715F10"/>
    <w:rsid w:val="00716946"/>
    <w:rsid w:val="00716F0D"/>
    <w:rsid w:val="00720DCE"/>
    <w:rsid w:val="007219D3"/>
    <w:rsid w:val="007228AE"/>
    <w:rsid w:val="00722D50"/>
    <w:rsid w:val="0072332A"/>
    <w:rsid w:val="007239BA"/>
    <w:rsid w:val="007243CC"/>
    <w:rsid w:val="0072538D"/>
    <w:rsid w:val="0072580B"/>
    <w:rsid w:val="00725DE5"/>
    <w:rsid w:val="00726F5C"/>
    <w:rsid w:val="007302E0"/>
    <w:rsid w:val="007328CA"/>
    <w:rsid w:val="00733DDA"/>
    <w:rsid w:val="00734AE7"/>
    <w:rsid w:val="00736397"/>
    <w:rsid w:val="00736B13"/>
    <w:rsid w:val="00740BA5"/>
    <w:rsid w:val="0074377F"/>
    <w:rsid w:val="00744653"/>
    <w:rsid w:val="00746A58"/>
    <w:rsid w:val="0074719E"/>
    <w:rsid w:val="00747C58"/>
    <w:rsid w:val="0075032D"/>
    <w:rsid w:val="0075174D"/>
    <w:rsid w:val="00751C34"/>
    <w:rsid w:val="00751F97"/>
    <w:rsid w:val="007532FF"/>
    <w:rsid w:val="00753499"/>
    <w:rsid w:val="00755EBC"/>
    <w:rsid w:val="007564AD"/>
    <w:rsid w:val="0075713D"/>
    <w:rsid w:val="0075795C"/>
    <w:rsid w:val="00757E2E"/>
    <w:rsid w:val="00760523"/>
    <w:rsid w:val="007630E1"/>
    <w:rsid w:val="007656D6"/>
    <w:rsid w:val="00765A77"/>
    <w:rsid w:val="00766952"/>
    <w:rsid w:val="00766B30"/>
    <w:rsid w:val="007674B0"/>
    <w:rsid w:val="007707BD"/>
    <w:rsid w:val="00770EA6"/>
    <w:rsid w:val="00772AFA"/>
    <w:rsid w:val="00773103"/>
    <w:rsid w:val="00773D41"/>
    <w:rsid w:val="007749E7"/>
    <w:rsid w:val="00774F8A"/>
    <w:rsid w:val="0077631C"/>
    <w:rsid w:val="00776421"/>
    <w:rsid w:val="007778F3"/>
    <w:rsid w:val="00781163"/>
    <w:rsid w:val="0078124C"/>
    <w:rsid w:val="00781965"/>
    <w:rsid w:val="00781FC4"/>
    <w:rsid w:val="00782C40"/>
    <w:rsid w:val="007832A9"/>
    <w:rsid w:val="00783DAE"/>
    <w:rsid w:val="00790537"/>
    <w:rsid w:val="00790A38"/>
    <w:rsid w:val="007927E5"/>
    <w:rsid w:val="00792BDA"/>
    <w:rsid w:val="00793168"/>
    <w:rsid w:val="00793C8A"/>
    <w:rsid w:val="00793D7D"/>
    <w:rsid w:val="00793DDD"/>
    <w:rsid w:val="00797AF8"/>
    <w:rsid w:val="007A05F8"/>
    <w:rsid w:val="007A078E"/>
    <w:rsid w:val="007A4A55"/>
    <w:rsid w:val="007A4A9F"/>
    <w:rsid w:val="007A50B3"/>
    <w:rsid w:val="007A6705"/>
    <w:rsid w:val="007A71B1"/>
    <w:rsid w:val="007A77EF"/>
    <w:rsid w:val="007B1782"/>
    <w:rsid w:val="007B21CE"/>
    <w:rsid w:val="007B3DE0"/>
    <w:rsid w:val="007B3E32"/>
    <w:rsid w:val="007B49E8"/>
    <w:rsid w:val="007B5838"/>
    <w:rsid w:val="007B5AFF"/>
    <w:rsid w:val="007B65A6"/>
    <w:rsid w:val="007B6B10"/>
    <w:rsid w:val="007B6ED4"/>
    <w:rsid w:val="007B7E6E"/>
    <w:rsid w:val="007C197F"/>
    <w:rsid w:val="007C1EC0"/>
    <w:rsid w:val="007C27C5"/>
    <w:rsid w:val="007C2B6B"/>
    <w:rsid w:val="007C307D"/>
    <w:rsid w:val="007C46EF"/>
    <w:rsid w:val="007C4CF1"/>
    <w:rsid w:val="007C4D00"/>
    <w:rsid w:val="007C6087"/>
    <w:rsid w:val="007C7C53"/>
    <w:rsid w:val="007D08C1"/>
    <w:rsid w:val="007D13DD"/>
    <w:rsid w:val="007D1919"/>
    <w:rsid w:val="007D21EC"/>
    <w:rsid w:val="007D236E"/>
    <w:rsid w:val="007D357E"/>
    <w:rsid w:val="007D3B6C"/>
    <w:rsid w:val="007D417A"/>
    <w:rsid w:val="007D46FD"/>
    <w:rsid w:val="007D5890"/>
    <w:rsid w:val="007D5A32"/>
    <w:rsid w:val="007D6237"/>
    <w:rsid w:val="007D6406"/>
    <w:rsid w:val="007D71FD"/>
    <w:rsid w:val="007D72E1"/>
    <w:rsid w:val="007D737A"/>
    <w:rsid w:val="007D7B5D"/>
    <w:rsid w:val="007D7D53"/>
    <w:rsid w:val="007E07F4"/>
    <w:rsid w:val="007E207F"/>
    <w:rsid w:val="007E2099"/>
    <w:rsid w:val="007E2E3E"/>
    <w:rsid w:val="007E3A3C"/>
    <w:rsid w:val="007E3EA6"/>
    <w:rsid w:val="007E5129"/>
    <w:rsid w:val="007E669B"/>
    <w:rsid w:val="007E6E91"/>
    <w:rsid w:val="007E77C9"/>
    <w:rsid w:val="007E7F9D"/>
    <w:rsid w:val="007F026D"/>
    <w:rsid w:val="007F0609"/>
    <w:rsid w:val="007F179A"/>
    <w:rsid w:val="007F1C42"/>
    <w:rsid w:val="007F3E54"/>
    <w:rsid w:val="007F3F52"/>
    <w:rsid w:val="007F56DC"/>
    <w:rsid w:val="007F5DC2"/>
    <w:rsid w:val="007F6AF3"/>
    <w:rsid w:val="007F6B6E"/>
    <w:rsid w:val="007F7868"/>
    <w:rsid w:val="00801F27"/>
    <w:rsid w:val="008022BC"/>
    <w:rsid w:val="00802988"/>
    <w:rsid w:val="00802CBE"/>
    <w:rsid w:val="00803A79"/>
    <w:rsid w:val="00803AE1"/>
    <w:rsid w:val="00805766"/>
    <w:rsid w:val="008059A8"/>
    <w:rsid w:val="008065E4"/>
    <w:rsid w:val="00806BBC"/>
    <w:rsid w:val="008109AD"/>
    <w:rsid w:val="00810A54"/>
    <w:rsid w:val="00810E5E"/>
    <w:rsid w:val="00811695"/>
    <w:rsid w:val="008123A6"/>
    <w:rsid w:val="0081252D"/>
    <w:rsid w:val="00812641"/>
    <w:rsid w:val="00815995"/>
    <w:rsid w:val="008165F7"/>
    <w:rsid w:val="00816DEE"/>
    <w:rsid w:val="00816E89"/>
    <w:rsid w:val="0081788E"/>
    <w:rsid w:val="0082037B"/>
    <w:rsid w:val="008206A7"/>
    <w:rsid w:val="008211C8"/>
    <w:rsid w:val="00821E97"/>
    <w:rsid w:val="00823402"/>
    <w:rsid w:val="00823420"/>
    <w:rsid w:val="00824BB3"/>
    <w:rsid w:val="00825720"/>
    <w:rsid w:val="008270E2"/>
    <w:rsid w:val="00832864"/>
    <w:rsid w:val="00833650"/>
    <w:rsid w:val="00833E2C"/>
    <w:rsid w:val="0083467F"/>
    <w:rsid w:val="008362A9"/>
    <w:rsid w:val="00836691"/>
    <w:rsid w:val="008368BA"/>
    <w:rsid w:val="008377F7"/>
    <w:rsid w:val="0084105C"/>
    <w:rsid w:val="00841196"/>
    <w:rsid w:val="00841E00"/>
    <w:rsid w:val="00841E36"/>
    <w:rsid w:val="0084298C"/>
    <w:rsid w:val="00842DBA"/>
    <w:rsid w:val="00843026"/>
    <w:rsid w:val="008439E1"/>
    <w:rsid w:val="00843C15"/>
    <w:rsid w:val="008444EC"/>
    <w:rsid w:val="008447EA"/>
    <w:rsid w:val="008467FB"/>
    <w:rsid w:val="00847082"/>
    <w:rsid w:val="00850B1F"/>
    <w:rsid w:val="00850FE9"/>
    <w:rsid w:val="008521C2"/>
    <w:rsid w:val="00852811"/>
    <w:rsid w:val="00852AF0"/>
    <w:rsid w:val="00852B19"/>
    <w:rsid w:val="00852E1B"/>
    <w:rsid w:val="008533C3"/>
    <w:rsid w:val="00853494"/>
    <w:rsid w:val="0085436E"/>
    <w:rsid w:val="00854C03"/>
    <w:rsid w:val="008550DB"/>
    <w:rsid w:val="00855948"/>
    <w:rsid w:val="008565E3"/>
    <w:rsid w:val="00856CFA"/>
    <w:rsid w:val="008571D6"/>
    <w:rsid w:val="00860D73"/>
    <w:rsid w:val="00860F2A"/>
    <w:rsid w:val="00862BB7"/>
    <w:rsid w:val="008633FC"/>
    <w:rsid w:val="00864714"/>
    <w:rsid w:val="00864984"/>
    <w:rsid w:val="008658D6"/>
    <w:rsid w:val="00871794"/>
    <w:rsid w:val="00872C3F"/>
    <w:rsid w:val="00873045"/>
    <w:rsid w:val="00873F9F"/>
    <w:rsid w:val="00874918"/>
    <w:rsid w:val="0087509A"/>
    <w:rsid w:val="00876004"/>
    <w:rsid w:val="00876110"/>
    <w:rsid w:val="0087615C"/>
    <w:rsid w:val="0087621E"/>
    <w:rsid w:val="00876FD4"/>
    <w:rsid w:val="00877431"/>
    <w:rsid w:val="00877466"/>
    <w:rsid w:val="0088163D"/>
    <w:rsid w:val="008829DD"/>
    <w:rsid w:val="00882E31"/>
    <w:rsid w:val="00883850"/>
    <w:rsid w:val="00883D09"/>
    <w:rsid w:val="008840E6"/>
    <w:rsid w:val="008842A3"/>
    <w:rsid w:val="00885EC8"/>
    <w:rsid w:val="00885F7B"/>
    <w:rsid w:val="00886246"/>
    <w:rsid w:val="00886616"/>
    <w:rsid w:val="008867AA"/>
    <w:rsid w:val="0088703C"/>
    <w:rsid w:val="00890CAD"/>
    <w:rsid w:val="00890D4F"/>
    <w:rsid w:val="00890E5F"/>
    <w:rsid w:val="00891806"/>
    <w:rsid w:val="0089351F"/>
    <w:rsid w:val="00893BC2"/>
    <w:rsid w:val="00894005"/>
    <w:rsid w:val="00894D22"/>
    <w:rsid w:val="00895346"/>
    <w:rsid w:val="00896829"/>
    <w:rsid w:val="00897A63"/>
    <w:rsid w:val="008A014C"/>
    <w:rsid w:val="008A1196"/>
    <w:rsid w:val="008A1B49"/>
    <w:rsid w:val="008A3670"/>
    <w:rsid w:val="008A3C7E"/>
    <w:rsid w:val="008A3EB8"/>
    <w:rsid w:val="008A4841"/>
    <w:rsid w:val="008A48B1"/>
    <w:rsid w:val="008A4B7F"/>
    <w:rsid w:val="008A4F04"/>
    <w:rsid w:val="008A53FA"/>
    <w:rsid w:val="008A6F13"/>
    <w:rsid w:val="008B0C7B"/>
    <w:rsid w:val="008B23B1"/>
    <w:rsid w:val="008B23EF"/>
    <w:rsid w:val="008B2954"/>
    <w:rsid w:val="008B583A"/>
    <w:rsid w:val="008B58D8"/>
    <w:rsid w:val="008B5BC2"/>
    <w:rsid w:val="008B6B92"/>
    <w:rsid w:val="008B7010"/>
    <w:rsid w:val="008C068C"/>
    <w:rsid w:val="008C08B8"/>
    <w:rsid w:val="008C2F10"/>
    <w:rsid w:val="008C3A2C"/>
    <w:rsid w:val="008C3EC4"/>
    <w:rsid w:val="008C51B5"/>
    <w:rsid w:val="008C6602"/>
    <w:rsid w:val="008C7D91"/>
    <w:rsid w:val="008C7DEF"/>
    <w:rsid w:val="008D0D34"/>
    <w:rsid w:val="008D1462"/>
    <w:rsid w:val="008D3575"/>
    <w:rsid w:val="008D3F92"/>
    <w:rsid w:val="008D3FBA"/>
    <w:rsid w:val="008D41E5"/>
    <w:rsid w:val="008D4212"/>
    <w:rsid w:val="008D4F0F"/>
    <w:rsid w:val="008D5027"/>
    <w:rsid w:val="008D503B"/>
    <w:rsid w:val="008D662E"/>
    <w:rsid w:val="008D7412"/>
    <w:rsid w:val="008D7FD6"/>
    <w:rsid w:val="008E0B47"/>
    <w:rsid w:val="008E3281"/>
    <w:rsid w:val="008E38DA"/>
    <w:rsid w:val="008E4CC9"/>
    <w:rsid w:val="008E563B"/>
    <w:rsid w:val="008E7530"/>
    <w:rsid w:val="008F00AF"/>
    <w:rsid w:val="008F06FA"/>
    <w:rsid w:val="008F110B"/>
    <w:rsid w:val="008F297A"/>
    <w:rsid w:val="008F2F08"/>
    <w:rsid w:val="008F43CC"/>
    <w:rsid w:val="008F4A94"/>
    <w:rsid w:val="008F4F3D"/>
    <w:rsid w:val="008F4F8D"/>
    <w:rsid w:val="008F52F8"/>
    <w:rsid w:val="008F5D33"/>
    <w:rsid w:val="008F665C"/>
    <w:rsid w:val="008F6C4A"/>
    <w:rsid w:val="00900770"/>
    <w:rsid w:val="00900E0C"/>
    <w:rsid w:val="00900FAA"/>
    <w:rsid w:val="00900FFA"/>
    <w:rsid w:val="00901A93"/>
    <w:rsid w:val="00901B87"/>
    <w:rsid w:val="00902803"/>
    <w:rsid w:val="00902B05"/>
    <w:rsid w:val="00903529"/>
    <w:rsid w:val="00904AE3"/>
    <w:rsid w:val="00904B28"/>
    <w:rsid w:val="009058F2"/>
    <w:rsid w:val="0091010E"/>
    <w:rsid w:val="00910140"/>
    <w:rsid w:val="0091022E"/>
    <w:rsid w:val="00910C5F"/>
    <w:rsid w:val="00911700"/>
    <w:rsid w:val="00913456"/>
    <w:rsid w:val="00913901"/>
    <w:rsid w:val="00914B26"/>
    <w:rsid w:val="009171D6"/>
    <w:rsid w:val="0092006D"/>
    <w:rsid w:val="009206A2"/>
    <w:rsid w:val="00921697"/>
    <w:rsid w:val="0092175B"/>
    <w:rsid w:val="009220C0"/>
    <w:rsid w:val="00922B4F"/>
    <w:rsid w:val="009236F4"/>
    <w:rsid w:val="00926877"/>
    <w:rsid w:val="009270AE"/>
    <w:rsid w:val="00927760"/>
    <w:rsid w:val="00931055"/>
    <w:rsid w:val="00932235"/>
    <w:rsid w:val="00932AAD"/>
    <w:rsid w:val="009331F7"/>
    <w:rsid w:val="00933426"/>
    <w:rsid w:val="009344C3"/>
    <w:rsid w:val="00935661"/>
    <w:rsid w:val="00935F90"/>
    <w:rsid w:val="00936C09"/>
    <w:rsid w:val="00937A13"/>
    <w:rsid w:val="00937ACF"/>
    <w:rsid w:val="009429D9"/>
    <w:rsid w:val="009429DB"/>
    <w:rsid w:val="00943364"/>
    <w:rsid w:val="009437AF"/>
    <w:rsid w:val="00943AE1"/>
    <w:rsid w:val="009444C4"/>
    <w:rsid w:val="009460D1"/>
    <w:rsid w:val="00947BAE"/>
    <w:rsid w:val="00951756"/>
    <w:rsid w:val="00951801"/>
    <w:rsid w:val="00952246"/>
    <w:rsid w:val="0095257E"/>
    <w:rsid w:val="00952EFD"/>
    <w:rsid w:val="00953314"/>
    <w:rsid w:val="0095352E"/>
    <w:rsid w:val="00954CCD"/>
    <w:rsid w:val="00955018"/>
    <w:rsid w:val="00955A7B"/>
    <w:rsid w:val="00955D2D"/>
    <w:rsid w:val="00955EF8"/>
    <w:rsid w:val="009601D1"/>
    <w:rsid w:val="0096123F"/>
    <w:rsid w:val="0096158E"/>
    <w:rsid w:val="00962771"/>
    <w:rsid w:val="00962B4E"/>
    <w:rsid w:val="00963232"/>
    <w:rsid w:val="0096356E"/>
    <w:rsid w:val="00964CB4"/>
    <w:rsid w:val="00966B77"/>
    <w:rsid w:val="00966CE7"/>
    <w:rsid w:val="00967917"/>
    <w:rsid w:val="00970F10"/>
    <w:rsid w:val="009713DD"/>
    <w:rsid w:val="00971E28"/>
    <w:rsid w:val="00972DD0"/>
    <w:rsid w:val="00972E7A"/>
    <w:rsid w:val="00972FAF"/>
    <w:rsid w:val="00973C50"/>
    <w:rsid w:val="00973E73"/>
    <w:rsid w:val="009758D8"/>
    <w:rsid w:val="00975B24"/>
    <w:rsid w:val="00975DB5"/>
    <w:rsid w:val="00976122"/>
    <w:rsid w:val="0097788C"/>
    <w:rsid w:val="00977B18"/>
    <w:rsid w:val="009800B3"/>
    <w:rsid w:val="00981D3B"/>
    <w:rsid w:val="009829EB"/>
    <w:rsid w:val="00982C9E"/>
    <w:rsid w:val="00983518"/>
    <w:rsid w:val="00983931"/>
    <w:rsid w:val="0098411A"/>
    <w:rsid w:val="0098483D"/>
    <w:rsid w:val="009848AD"/>
    <w:rsid w:val="00984E35"/>
    <w:rsid w:val="00985493"/>
    <w:rsid w:val="0098576A"/>
    <w:rsid w:val="00985F6D"/>
    <w:rsid w:val="0098683C"/>
    <w:rsid w:val="00987111"/>
    <w:rsid w:val="0098780D"/>
    <w:rsid w:val="00990C71"/>
    <w:rsid w:val="009912C0"/>
    <w:rsid w:val="0099187B"/>
    <w:rsid w:val="0099256A"/>
    <w:rsid w:val="00992F19"/>
    <w:rsid w:val="0099349B"/>
    <w:rsid w:val="0099383A"/>
    <w:rsid w:val="0099426F"/>
    <w:rsid w:val="00994909"/>
    <w:rsid w:val="00995595"/>
    <w:rsid w:val="00996766"/>
    <w:rsid w:val="009967F4"/>
    <w:rsid w:val="00996AED"/>
    <w:rsid w:val="009978CC"/>
    <w:rsid w:val="009A0217"/>
    <w:rsid w:val="009A0CD6"/>
    <w:rsid w:val="009A0F73"/>
    <w:rsid w:val="009A1824"/>
    <w:rsid w:val="009A1857"/>
    <w:rsid w:val="009A2A26"/>
    <w:rsid w:val="009A30D9"/>
    <w:rsid w:val="009A313B"/>
    <w:rsid w:val="009A454E"/>
    <w:rsid w:val="009A51D5"/>
    <w:rsid w:val="009A552E"/>
    <w:rsid w:val="009A5FF4"/>
    <w:rsid w:val="009A62AC"/>
    <w:rsid w:val="009B1370"/>
    <w:rsid w:val="009B2263"/>
    <w:rsid w:val="009B3059"/>
    <w:rsid w:val="009B3891"/>
    <w:rsid w:val="009B3A78"/>
    <w:rsid w:val="009B461C"/>
    <w:rsid w:val="009B55D2"/>
    <w:rsid w:val="009B5AA3"/>
    <w:rsid w:val="009B5AD5"/>
    <w:rsid w:val="009B6223"/>
    <w:rsid w:val="009B6652"/>
    <w:rsid w:val="009B7082"/>
    <w:rsid w:val="009B71BA"/>
    <w:rsid w:val="009B7D54"/>
    <w:rsid w:val="009C04F4"/>
    <w:rsid w:val="009C0650"/>
    <w:rsid w:val="009C104C"/>
    <w:rsid w:val="009C23CF"/>
    <w:rsid w:val="009C4241"/>
    <w:rsid w:val="009C42C0"/>
    <w:rsid w:val="009C4D89"/>
    <w:rsid w:val="009C5F42"/>
    <w:rsid w:val="009C6446"/>
    <w:rsid w:val="009C7D78"/>
    <w:rsid w:val="009D27A1"/>
    <w:rsid w:val="009D2B33"/>
    <w:rsid w:val="009D3137"/>
    <w:rsid w:val="009D387C"/>
    <w:rsid w:val="009D388F"/>
    <w:rsid w:val="009D38F5"/>
    <w:rsid w:val="009D4D5C"/>
    <w:rsid w:val="009D6E1D"/>
    <w:rsid w:val="009D6F7B"/>
    <w:rsid w:val="009D7A2E"/>
    <w:rsid w:val="009D7BA3"/>
    <w:rsid w:val="009D7FA3"/>
    <w:rsid w:val="009E0180"/>
    <w:rsid w:val="009E0464"/>
    <w:rsid w:val="009E0869"/>
    <w:rsid w:val="009E1A0D"/>
    <w:rsid w:val="009E2053"/>
    <w:rsid w:val="009E35A1"/>
    <w:rsid w:val="009E3DC6"/>
    <w:rsid w:val="009E4A75"/>
    <w:rsid w:val="009F0880"/>
    <w:rsid w:val="009F0B56"/>
    <w:rsid w:val="009F218D"/>
    <w:rsid w:val="009F3218"/>
    <w:rsid w:val="009F3F69"/>
    <w:rsid w:val="009F40FF"/>
    <w:rsid w:val="009F4BC6"/>
    <w:rsid w:val="009F5ABB"/>
    <w:rsid w:val="00A0039F"/>
    <w:rsid w:val="00A0066B"/>
    <w:rsid w:val="00A02069"/>
    <w:rsid w:val="00A0271D"/>
    <w:rsid w:val="00A02B81"/>
    <w:rsid w:val="00A03054"/>
    <w:rsid w:val="00A03C9D"/>
    <w:rsid w:val="00A066AF"/>
    <w:rsid w:val="00A068AA"/>
    <w:rsid w:val="00A07C09"/>
    <w:rsid w:val="00A1021F"/>
    <w:rsid w:val="00A10352"/>
    <w:rsid w:val="00A11125"/>
    <w:rsid w:val="00A1214D"/>
    <w:rsid w:val="00A12BBB"/>
    <w:rsid w:val="00A13D18"/>
    <w:rsid w:val="00A14513"/>
    <w:rsid w:val="00A159F4"/>
    <w:rsid w:val="00A15F05"/>
    <w:rsid w:val="00A1696F"/>
    <w:rsid w:val="00A16BBA"/>
    <w:rsid w:val="00A16F5F"/>
    <w:rsid w:val="00A17DBA"/>
    <w:rsid w:val="00A20AC4"/>
    <w:rsid w:val="00A22000"/>
    <w:rsid w:val="00A24016"/>
    <w:rsid w:val="00A247CD"/>
    <w:rsid w:val="00A25339"/>
    <w:rsid w:val="00A25A51"/>
    <w:rsid w:val="00A2673F"/>
    <w:rsid w:val="00A268EA"/>
    <w:rsid w:val="00A26B2A"/>
    <w:rsid w:val="00A3005F"/>
    <w:rsid w:val="00A30B65"/>
    <w:rsid w:val="00A31407"/>
    <w:rsid w:val="00A3149F"/>
    <w:rsid w:val="00A31821"/>
    <w:rsid w:val="00A31A66"/>
    <w:rsid w:val="00A31C03"/>
    <w:rsid w:val="00A325B2"/>
    <w:rsid w:val="00A32659"/>
    <w:rsid w:val="00A3423C"/>
    <w:rsid w:val="00A342A4"/>
    <w:rsid w:val="00A34E06"/>
    <w:rsid w:val="00A3510E"/>
    <w:rsid w:val="00A351B9"/>
    <w:rsid w:val="00A36EFD"/>
    <w:rsid w:val="00A405EC"/>
    <w:rsid w:val="00A40CBF"/>
    <w:rsid w:val="00A40E15"/>
    <w:rsid w:val="00A41583"/>
    <w:rsid w:val="00A41C39"/>
    <w:rsid w:val="00A41D5E"/>
    <w:rsid w:val="00A41E1B"/>
    <w:rsid w:val="00A42944"/>
    <w:rsid w:val="00A43A48"/>
    <w:rsid w:val="00A43A71"/>
    <w:rsid w:val="00A44219"/>
    <w:rsid w:val="00A4511B"/>
    <w:rsid w:val="00A4646A"/>
    <w:rsid w:val="00A466DC"/>
    <w:rsid w:val="00A46BFD"/>
    <w:rsid w:val="00A50D8D"/>
    <w:rsid w:val="00A518FE"/>
    <w:rsid w:val="00A5237F"/>
    <w:rsid w:val="00A527D3"/>
    <w:rsid w:val="00A532A7"/>
    <w:rsid w:val="00A53532"/>
    <w:rsid w:val="00A53AB0"/>
    <w:rsid w:val="00A53F10"/>
    <w:rsid w:val="00A54D40"/>
    <w:rsid w:val="00A55C24"/>
    <w:rsid w:val="00A561FB"/>
    <w:rsid w:val="00A56ACA"/>
    <w:rsid w:val="00A61E93"/>
    <w:rsid w:val="00A62861"/>
    <w:rsid w:val="00A637B8"/>
    <w:rsid w:val="00A63A02"/>
    <w:rsid w:val="00A651E6"/>
    <w:rsid w:val="00A658A3"/>
    <w:rsid w:val="00A65B2D"/>
    <w:rsid w:val="00A65C43"/>
    <w:rsid w:val="00A66808"/>
    <w:rsid w:val="00A6707D"/>
    <w:rsid w:val="00A67416"/>
    <w:rsid w:val="00A67F16"/>
    <w:rsid w:val="00A70056"/>
    <w:rsid w:val="00A7048A"/>
    <w:rsid w:val="00A7061A"/>
    <w:rsid w:val="00A70976"/>
    <w:rsid w:val="00A70D82"/>
    <w:rsid w:val="00A71A99"/>
    <w:rsid w:val="00A732C0"/>
    <w:rsid w:val="00A74760"/>
    <w:rsid w:val="00A74956"/>
    <w:rsid w:val="00A76E4B"/>
    <w:rsid w:val="00A77217"/>
    <w:rsid w:val="00A77F06"/>
    <w:rsid w:val="00A80302"/>
    <w:rsid w:val="00A804E3"/>
    <w:rsid w:val="00A8054E"/>
    <w:rsid w:val="00A80687"/>
    <w:rsid w:val="00A80B76"/>
    <w:rsid w:val="00A810B1"/>
    <w:rsid w:val="00A814F2"/>
    <w:rsid w:val="00A82F63"/>
    <w:rsid w:val="00A831CB"/>
    <w:rsid w:val="00A832DE"/>
    <w:rsid w:val="00A85ACA"/>
    <w:rsid w:val="00A868C7"/>
    <w:rsid w:val="00A90566"/>
    <w:rsid w:val="00A90871"/>
    <w:rsid w:val="00A90E32"/>
    <w:rsid w:val="00A92112"/>
    <w:rsid w:val="00A939F7"/>
    <w:rsid w:val="00A93AD7"/>
    <w:rsid w:val="00A9499C"/>
    <w:rsid w:val="00A9500C"/>
    <w:rsid w:val="00A95B7A"/>
    <w:rsid w:val="00A95DE7"/>
    <w:rsid w:val="00A960C6"/>
    <w:rsid w:val="00A963D6"/>
    <w:rsid w:val="00A97136"/>
    <w:rsid w:val="00A976DC"/>
    <w:rsid w:val="00AA03E6"/>
    <w:rsid w:val="00AA0D71"/>
    <w:rsid w:val="00AA1486"/>
    <w:rsid w:val="00AA1AA9"/>
    <w:rsid w:val="00AA1B63"/>
    <w:rsid w:val="00AA1C1D"/>
    <w:rsid w:val="00AA1FA6"/>
    <w:rsid w:val="00AA2507"/>
    <w:rsid w:val="00AA25CF"/>
    <w:rsid w:val="00AA2D7C"/>
    <w:rsid w:val="00AA663B"/>
    <w:rsid w:val="00AA68CB"/>
    <w:rsid w:val="00AA68FB"/>
    <w:rsid w:val="00AA69F3"/>
    <w:rsid w:val="00AA7485"/>
    <w:rsid w:val="00AB14DA"/>
    <w:rsid w:val="00AB2066"/>
    <w:rsid w:val="00AB2FBA"/>
    <w:rsid w:val="00AB392A"/>
    <w:rsid w:val="00AB45A6"/>
    <w:rsid w:val="00AB53C8"/>
    <w:rsid w:val="00AB54AE"/>
    <w:rsid w:val="00AC1411"/>
    <w:rsid w:val="00AC1B32"/>
    <w:rsid w:val="00AC1E88"/>
    <w:rsid w:val="00AC21C2"/>
    <w:rsid w:val="00AC21F1"/>
    <w:rsid w:val="00AC2B48"/>
    <w:rsid w:val="00AC308A"/>
    <w:rsid w:val="00AC3553"/>
    <w:rsid w:val="00AC3ABD"/>
    <w:rsid w:val="00AC4EB6"/>
    <w:rsid w:val="00AC5F55"/>
    <w:rsid w:val="00AC6F64"/>
    <w:rsid w:val="00AC72BA"/>
    <w:rsid w:val="00AC77B1"/>
    <w:rsid w:val="00AC7E73"/>
    <w:rsid w:val="00AD002B"/>
    <w:rsid w:val="00AD2370"/>
    <w:rsid w:val="00AD26B2"/>
    <w:rsid w:val="00AD345B"/>
    <w:rsid w:val="00AD3466"/>
    <w:rsid w:val="00AD38E0"/>
    <w:rsid w:val="00AD53C5"/>
    <w:rsid w:val="00AD64FF"/>
    <w:rsid w:val="00AD7748"/>
    <w:rsid w:val="00AD7C5E"/>
    <w:rsid w:val="00AE03B3"/>
    <w:rsid w:val="00AE131F"/>
    <w:rsid w:val="00AE2D2A"/>
    <w:rsid w:val="00AE372B"/>
    <w:rsid w:val="00AE3CF6"/>
    <w:rsid w:val="00AE3F61"/>
    <w:rsid w:val="00AE445C"/>
    <w:rsid w:val="00AE4C83"/>
    <w:rsid w:val="00AE5F80"/>
    <w:rsid w:val="00AE7879"/>
    <w:rsid w:val="00AF0C19"/>
    <w:rsid w:val="00AF1B07"/>
    <w:rsid w:val="00AF221E"/>
    <w:rsid w:val="00AF22AB"/>
    <w:rsid w:val="00AF28ED"/>
    <w:rsid w:val="00AF2F05"/>
    <w:rsid w:val="00AF342E"/>
    <w:rsid w:val="00AF3F9B"/>
    <w:rsid w:val="00AF647C"/>
    <w:rsid w:val="00AF6D2D"/>
    <w:rsid w:val="00AF74B2"/>
    <w:rsid w:val="00B00BDE"/>
    <w:rsid w:val="00B0101F"/>
    <w:rsid w:val="00B015DC"/>
    <w:rsid w:val="00B0199B"/>
    <w:rsid w:val="00B01B60"/>
    <w:rsid w:val="00B0417C"/>
    <w:rsid w:val="00B0426A"/>
    <w:rsid w:val="00B04EEC"/>
    <w:rsid w:val="00B069D8"/>
    <w:rsid w:val="00B07938"/>
    <w:rsid w:val="00B07AB9"/>
    <w:rsid w:val="00B1072F"/>
    <w:rsid w:val="00B11618"/>
    <w:rsid w:val="00B11CE8"/>
    <w:rsid w:val="00B12216"/>
    <w:rsid w:val="00B12661"/>
    <w:rsid w:val="00B13101"/>
    <w:rsid w:val="00B14055"/>
    <w:rsid w:val="00B14349"/>
    <w:rsid w:val="00B14373"/>
    <w:rsid w:val="00B14EE4"/>
    <w:rsid w:val="00B15808"/>
    <w:rsid w:val="00B15DED"/>
    <w:rsid w:val="00B16688"/>
    <w:rsid w:val="00B16D56"/>
    <w:rsid w:val="00B170DC"/>
    <w:rsid w:val="00B17259"/>
    <w:rsid w:val="00B17646"/>
    <w:rsid w:val="00B176CF"/>
    <w:rsid w:val="00B20BB8"/>
    <w:rsid w:val="00B22071"/>
    <w:rsid w:val="00B229B0"/>
    <w:rsid w:val="00B23680"/>
    <w:rsid w:val="00B23AEE"/>
    <w:rsid w:val="00B23C5C"/>
    <w:rsid w:val="00B241D9"/>
    <w:rsid w:val="00B24BEA"/>
    <w:rsid w:val="00B250ED"/>
    <w:rsid w:val="00B25FE3"/>
    <w:rsid w:val="00B26C6D"/>
    <w:rsid w:val="00B3027C"/>
    <w:rsid w:val="00B30512"/>
    <w:rsid w:val="00B30A4F"/>
    <w:rsid w:val="00B30BBD"/>
    <w:rsid w:val="00B30F6F"/>
    <w:rsid w:val="00B30FF0"/>
    <w:rsid w:val="00B310E4"/>
    <w:rsid w:val="00B34409"/>
    <w:rsid w:val="00B34FBE"/>
    <w:rsid w:val="00B35547"/>
    <w:rsid w:val="00B40807"/>
    <w:rsid w:val="00B40AF3"/>
    <w:rsid w:val="00B4130F"/>
    <w:rsid w:val="00B42580"/>
    <w:rsid w:val="00B44239"/>
    <w:rsid w:val="00B44E0E"/>
    <w:rsid w:val="00B45D29"/>
    <w:rsid w:val="00B45DB1"/>
    <w:rsid w:val="00B47DC7"/>
    <w:rsid w:val="00B50201"/>
    <w:rsid w:val="00B504BA"/>
    <w:rsid w:val="00B50EC6"/>
    <w:rsid w:val="00B512D7"/>
    <w:rsid w:val="00B518E3"/>
    <w:rsid w:val="00B51C1B"/>
    <w:rsid w:val="00B5278B"/>
    <w:rsid w:val="00B531DC"/>
    <w:rsid w:val="00B54380"/>
    <w:rsid w:val="00B543CA"/>
    <w:rsid w:val="00B54BAA"/>
    <w:rsid w:val="00B54C59"/>
    <w:rsid w:val="00B55C82"/>
    <w:rsid w:val="00B601D7"/>
    <w:rsid w:val="00B60494"/>
    <w:rsid w:val="00B60BD4"/>
    <w:rsid w:val="00B639A1"/>
    <w:rsid w:val="00B65433"/>
    <w:rsid w:val="00B655BC"/>
    <w:rsid w:val="00B65B1B"/>
    <w:rsid w:val="00B66515"/>
    <w:rsid w:val="00B66DDD"/>
    <w:rsid w:val="00B6704B"/>
    <w:rsid w:val="00B711EB"/>
    <w:rsid w:val="00B71D65"/>
    <w:rsid w:val="00B73338"/>
    <w:rsid w:val="00B7434D"/>
    <w:rsid w:val="00B749CC"/>
    <w:rsid w:val="00B74B08"/>
    <w:rsid w:val="00B74EF7"/>
    <w:rsid w:val="00B768EE"/>
    <w:rsid w:val="00B77379"/>
    <w:rsid w:val="00B77648"/>
    <w:rsid w:val="00B81984"/>
    <w:rsid w:val="00B82076"/>
    <w:rsid w:val="00B82D15"/>
    <w:rsid w:val="00B8324A"/>
    <w:rsid w:val="00B837CF"/>
    <w:rsid w:val="00B837ED"/>
    <w:rsid w:val="00B84359"/>
    <w:rsid w:val="00B846DF"/>
    <w:rsid w:val="00B847DB"/>
    <w:rsid w:val="00B85EAA"/>
    <w:rsid w:val="00B864D6"/>
    <w:rsid w:val="00B86C4F"/>
    <w:rsid w:val="00B86F02"/>
    <w:rsid w:val="00B87722"/>
    <w:rsid w:val="00B91CC0"/>
    <w:rsid w:val="00B92216"/>
    <w:rsid w:val="00B92423"/>
    <w:rsid w:val="00B93D72"/>
    <w:rsid w:val="00B94952"/>
    <w:rsid w:val="00B96018"/>
    <w:rsid w:val="00BA0B0F"/>
    <w:rsid w:val="00BA2791"/>
    <w:rsid w:val="00BA3340"/>
    <w:rsid w:val="00BA3472"/>
    <w:rsid w:val="00BA3B42"/>
    <w:rsid w:val="00BA41EC"/>
    <w:rsid w:val="00BA4328"/>
    <w:rsid w:val="00BA465F"/>
    <w:rsid w:val="00BB060E"/>
    <w:rsid w:val="00BB0A16"/>
    <w:rsid w:val="00BB197C"/>
    <w:rsid w:val="00BB1D83"/>
    <w:rsid w:val="00BB2757"/>
    <w:rsid w:val="00BB2EE0"/>
    <w:rsid w:val="00BB3BEE"/>
    <w:rsid w:val="00BB4C4F"/>
    <w:rsid w:val="00BB59BE"/>
    <w:rsid w:val="00BB687D"/>
    <w:rsid w:val="00BC1B5A"/>
    <w:rsid w:val="00BC1D39"/>
    <w:rsid w:val="00BC278A"/>
    <w:rsid w:val="00BC3869"/>
    <w:rsid w:val="00BC6D86"/>
    <w:rsid w:val="00BC781C"/>
    <w:rsid w:val="00BC7A0D"/>
    <w:rsid w:val="00BC7FA3"/>
    <w:rsid w:val="00BD2D3C"/>
    <w:rsid w:val="00BD3F1C"/>
    <w:rsid w:val="00BD5815"/>
    <w:rsid w:val="00BD61A5"/>
    <w:rsid w:val="00BD636E"/>
    <w:rsid w:val="00BD6D13"/>
    <w:rsid w:val="00BD719B"/>
    <w:rsid w:val="00BD72BE"/>
    <w:rsid w:val="00BD7C24"/>
    <w:rsid w:val="00BE3504"/>
    <w:rsid w:val="00BE4130"/>
    <w:rsid w:val="00BE445B"/>
    <w:rsid w:val="00BE6171"/>
    <w:rsid w:val="00BF14C8"/>
    <w:rsid w:val="00BF269A"/>
    <w:rsid w:val="00BF2D0C"/>
    <w:rsid w:val="00BF42B1"/>
    <w:rsid w:val="00BF45DB"/>
    <w:rsid w:val="00BF6045"/>
    <w:rsid w:val="00BF65AA"/>
    <w:rsid w:val="00C02096"/>
    <w:rsid w:val="00C055D0"/>
    <w:rsid w:val="00C05EC6"/>
    <w:rsid w:val="00C0621B"/>
    <w:rsid w:val="00C06E12"/>
    <w:rsid w:val="00C074F8"/>
    <w:rsid w:val="00C07B35"/>
    <w:rsid w:val="00C10156"/>
    <w:rsid w:val="00C1024E"/>
    <w:rsid w:val="00C10668"/>
    <w:rsid w:val="00C10803"/>
    <w:rsid w:val="00C10DA3"/>
    <w:rsid w:val="00C111B6"/>
    <w:rsid w:val="00C11E6D"/>
    <w:rsid w:val="00C11E8D"/>
    <w:rsid w:val="00C11FC6"/>
    <w:rsid w:val="00C12B21"/>
    <w:rsid w:val="00C12BE2"/>
    <w:rsid w:val="00C137C3"/>
    <w:rsid w:val="00C13B8E"/>
    <w:rsid w:val="00C13CC1"/>
    <w:rsid w:val="00C14C6F"/>
    <w:rsid w:val="00C1571B"/>
    <w:rsid w:val="00C1647A"/>
    <w:rsid w:val="00C16C62"/>
    <w:rsid w:val="00C21247"/>
    <w:rsid w:val="00C2197A"/>
    <w:rsid w:val="00C2249E"/>
    <w:rsid w:val="00C2263E"/>
    <w:rsid w:val="00C229EC"/>
    <w:rsid w:val="00C23349"/>
    <w:rsid w:val="00C2353D"/>
    <w:rsid w:val="00C24C9C"/>
    <w:rsid w:val="00C26F74"/>
    <w:rsid w:val="00C276AC"/>
    <w:rsid w:val="00C302D2"/>
    <w:rsid w:val="00C31F91"/>
    <w:rsid w:val="00C32AB3"/>
    <w:rsid w:val="00C3328D"/>
    <w:rsid w:val="00C334F7"/>
    <w:rsid w:val="00C341C4"/>
    <w:rsid w:val="00C34331"/>
    <w:rsid w:val="00C348BA"/>
    <w:rsid w:val="00C34E8B"/>
    <w:rsid w:val="00C35229"/>
    <w:rsid w:val="00C36259"/>
    <w:rsid w:val="00C36CD7"/>
    <w:rsid w:val="00C37281"/>
    <w:rsid w:val="00C379AE"/>
    <w:rsid w:val="00C402A6"/>
    <w:rsid w:val="00C415D1"/>
    <w:rsid w:val="00C41A81"/>
    <w:rsid w:val="00C41AFD"/>
    <w:rsid w:val="00C425AC"/>
    <w:rsid w:val="00C43855"/>
    <w:rsid w:val="00C440AD"/>
    <w:rsid w:val="00C47996"/>
    <w:rsid w:val="00C47BCA"/>
    <w:rsid w:val="00C503BB"/>
    <w:rsid w:val="00C515DB"/>
    <w:rsid w:val="00C51DB1"/>
    <w:rsid w:val="00C54456"/>
    <w:rsid w:val="00C56487"/>
    <w:rsid w:val="00C56C0D"/>
    <w:rsid w:val="00C5718A"/>
    <w:rsid w:val="00C57810"/>
    <w:rsid w:val="00C57D0D"/>
    <w:rsid w:val="00C61247"/>
    <w:rsid w:val="00C6140B"/>
    <w:rsid w:val="00C61561"/>
    <w:rsid w:val="00C6254E"/>
    <w:rsid w:val="00C666B4"/>
    <w:rsid w:val="00C66A83"/>
    <w:rsid w:val="00C66E31"/>
    <w:rsid w:val="00C67113"/>
    <w:rsid w:val="00C672D5"/>
    <w:rsid w:val="00C70412"/>
    <w:rsid w:val="00C70A7F"/>
    <w:rsid w:val="00C719AD"/>
    <w:rsid w:val="00C71C16"/>
    <w:rsid w:val="00C72E31"/>
    <w:rsid w:val="00C72ECB"/>
    <w:rsid w:val="00C730BC"/>
    <w:rsid w:val="00C743CA"/>
    <w:rsid w:val="00C74607"/>
    <w:rsid w:val="00C75855"/>
    <w:rsid w:val="00C75D7A"/>
    <w:rsid w:val="00C75F9E"/>
    <w:rsid w:val="00C768AB"/>
    <w:rsid w:val="00C77FAC"/>
    <w:rsid w:val="00C80C61"/>
    <w:rsid w:val="00C80CD5"/>
    <w:rsid w:val="00C81B60"/>
    <w:rsid w:val="00C82173"/>
    <w:rsid w:val="00C822CB"/>
    <w:rsid w:val="00C8333E"/>
    <w:rsid w:val="00C834AD"/>
    <w:rsid w:val="00C855DD"/>
    <w:rsid w:val="00C85754"/>
    <w:rsid w:val="00C867A3"/>
    <w:rsid w:val="00C86D4E"/>
    <w:rsid w:val="00C872FD"/>
    <w:rsid w:val="00C87807"/>
    <w:rsid w:val="00C87A61"/>
    <w:rsid w:val="00C91DE5"/>
    <w:rsid w:val="00C91F02"/>
    <w:rsid w:val="00C92623"/>
    <w:rsid w:val="00C9320D"/>
    <w:rsid w:val="00C937C5"/>
    <w:rsid w:val="00C93933"/>
    <w:rsid w:val="00C940D6"/>
    <w:rsid w:val="00C9451C"/>
    <w:rsid w:val="00C953AF"/>
    <w:rsid w:val="00C9619F"/>
    <w:rsid w:val="00C97AF3"/>
    <w:rsid w:val="00CA010F"/>
    <w:rsid w:val="00CA09F6"/>
    <w:rsid w:val="00CA4E18"/>
    <w:rsid w:val="00CA5C6A"/>
    <w:rsid w:val="00CA6AD0"/>
    <w:rsid w:val="00CA7678"/>
    <w:rsid w:val="00CB0066"/>
    <w:rsid w:val="00CB0A00"/>
    <w:rsid w:val="00CB0F1A"/>
    <w:rsid w:val="00CB1EAE"/>
    <w:rsid w:val="00CB20DD"/>
    <w:rsid w:val="00CB2D71"/>
    <w:rsid w:val="00CB3253"/>
    <w:rsid w:val="00CB38AB"/>
    <w:rsid w:val="00CB397F"/>
    <w:rsid w:val="00CB4C7C"/>
    <w:rsid w:val="00CB4CB2"/>
    <w:rsid w:val="00CB57C2"/>
    <w:rsid w:val="00CB57F2"/>
    <w:rsid w:val="00CB7890"/>
    <w:rsid w:val="00CC023F"/>
    <w:rsid w:val="00CC0B30"/>
    <w:rsid w:val="00CC1524"/>
    <w:rsid w:val="00CC19ED"/>
    <w:rsid w:val="00CC1D42"/>
    <w:rsid w:val="00CC25C0"/>
    <w:rsid w:val="00CC2D74"/>
    <w:rsid w:val="00CC3A55"/>
    <w:rsid w:val="00CC3C54"/>
    <w:rsid w:val="00CC4071"/>
    <w:rsid w:val="00CC41BA"/>
    <w:rsid w:val="00CC58CF"/>
    <w:rsid w:val="00CC5BEC"/>
    <w:rsid w:val="00CC5DA0"/>
    <w:rsid w:val="00CC6A29"/>
    <w:rsid w:val="00CC6C25"/>
    <w:rsid w:val="00CC70E6"/>
    <w:rsid w:val="00CC7562"/>
    <w:rsid w:val="00CD0258"/>
    <w:rsid w:val="00CD2562"/>
    <w:rsid w:val="00CD2AF2"/>
    <w:rsid w:val="00CD2F23"/>
    <w:rsid w:val="00CD4AAA"/>
    <w:rsid w:val="00CD6890"/>
    <w:rsid w:val="00CD69BE"/>
    <w:rsid w:val="00CD6B5C"/>
    <w:rsid w:val="00CD6BEF"/>
    <w:rsid w:val="00CD71B5"/>
    <w:rsid w:val="00CE0EBC"/>
    <w:rsid w:val="00CE1595"/>
    <w:rsid w:val="00CE3298"/>
    <w:rsid w:val="00CE3887"/>
    <w:rsid w:val="00CE4FCA"/>
    <w:rsid w:val="00CE61BA"/>
    <w:rsid w:val="00CE7016"/>
    <w:rsid w:val="00CF08BC"/>
    <w:rsid w:val="00CF12F7"/>
    <w:rsid w:val="00CF14F4"/>
    <w:rsid w:val="00CF23C5"/>
    <w:rsid w:val="00CF30CA"/>
    <w:rsid w:val="00CF3414"/>
    <w:rsid w:val="00CF3BEC"/>
    <w:rsid w:val="00CF3D4C"/>
    <w:rsid w:val="00CF47F6"/>
    <w:rsid w:val="00CF4C18"/>
    <w:rsid w:val="00CF5247"/>
    <w:rsid w:val="00CF552A"/>
    <w:rsid w:val="00CF5AB8"/>
    <w:rsid w:val="00CF5BCC"/>
    <w:rsid w:val="00CF62EE"/>
    <w:rsid w:val="00CF6573"/>
    <w:rsid w:val="00CF71F7"/>
    <w:rsid w:val="00CF73C3"/>
    <w:rsid w:val="00D007FC"/>
    <w:rsid w:val="00D00B54"/>
    <w:rsid w:val="00D024FB"/>
    <w:rsid w:val="00D039F7"/>
    <w:rsid w:val="00D0427D"/>
    <w:rsid w:val="00D05AC8"/>
    <w:rsid w:val="00D05FF8"/>
    <w:rsid w:val="00D0602F"/>
    <w:rsid w:val="00D07CC3"/>
    <w:rsid w:val="00D106BA"/>
    <w:rsid w:val="00D11F77"/>
    <w:rsid w:val="00D12FE2"/>
    <w:rsid w:val="00D13118"/>
    <w:rsid w:val="00D1362E"/>
    <w:rsid w:val="00D13BEF"/>
    <w:rsid w:val="00D16411"/>
    <w:rsid w:val="00D16B01"/>
    <w:rsid w:val="00D16D52"/>
    <w:rsid w:val="00D16F8A"/>
    <w:rsid w:val="00D17C97"/>
    <w:rsid w:val="00D20B28"/>
    <w:rsid w:val="00D21112"/>
    <w:rsid w:val="00D21304"/>
    <w:rsid w:val="00D2165B"/>
    <w:rsid w:val="00D21E42"/>
    <w:rsid w:val="00D22E1F"/>
    <w:rsid w:val="00D23862"/>
    <w:rsid w:val="00D23A44"/>
    <w:rsid w:val="00D24069"/>
    <w:rsid w:val="00D2494C"/>
    <w:rsid w:val="00D249B4"/>
    <w:rsid w:val="00D256C1"/>
    <w:rsid w:val="00D260E7"/>
    <w:rsid w:val="00D26570"/>
    <w:rsid w:val="00D26A86"/>
    <w:rsid w:val="00D26B53"/>
    <w:rsid w:val="00D27AA5"/>
    <w:rsid w:val="00D27DB1"/>
    <w:rsid w:val="00D27F95"/>
    <w:rsid w:val="00D30679"/>
    <w:rsid w:val="00D31230"/>
    <w:rsid w:val="00D333E8"/>
    <w:rsid w:val="00D3520D"/>
    <w:rsid w:val="00D36505"/>
    <w:rsid w:val="00D36B9C"/>
    <w:rsid w:val="00D37546"/>
    <w:rsid w:val="00D37C20"/>
    <w:rsid w:val="00D4069E"/>
    <w:rsid w:val="00D40F62"/>
    <w:rsid w:val="00D4102C"/>
    <w:rsid w:val="00D410A0"/>
    <w:rsid w:val="00D41631"/>
    <w:rsid w:val="00D41950"/>
    <w:rsid w:val="00D41BFF"/>
    <w:rsid w:val="00D4259A"/>
    <w:rsid w:val="00D42674"/>
    <w:rsid w:val="00D45E33"/>
    <w:rsid w:val="00D4715F"/>
    <w:rsid w:val="00D47413"/>
    <w:rsid w:val="00D50835"/>
    <w:rsid w:val="00D51617"/>
    <w:rsid w:val="00D51EB0"/>
    <w:rsid w:val="00D521DB"/>
    <w:rsid w:val="00D527C5"/>
    <w:rsid w:val="00D52AEA"/>
    <w:rsid w:val="00D53C24"/>
    <w:rsid w:val="00D543A5"/>
    <w:rsid w:val="00D54D35"/>
    <w:rsid w:val="00D54E0F"/>
    <w:rsid w:val="00D555B7"/>
    <w:rsid w:val="00D5738A"/>
    <w:rsid w:val="00D600B0"/>
    <w:rsid w:val="00D6074D"/>
    <w:rsid w:val="00D60F7B"/>
    <w:rsid w:val="00D62185"/>
    <w:rsid w:val="00D629F1"/>
    <w:rsid w:val="00D63B01"/>
    <w:rsid w:val="00D6448A"/>
    <w:rsid w:val="00D6472A"/>
    <w:rsid w:val="00D65B97"/>
    <w:rsid w:val="00D708B9"/>
    <w:rsid w:val="00D718D4"/>
    <w:rsid w:val="00D71B98"/>
    <w:rsid w:val="00D72A77"/>
    <w:rsid w:val="00D72C64"/>
    <w:rsid w:val="00D72F0B"/>
    <w:rsid w:val="00D73099"/>
    <w:rsid w:val="00D7366B"/>
    <w:rsid w:val="00D737A4"/>
    <w:rsid w:val="00D75098"/>
    <w:rsid w:val="00D75C45"/>
    <w:rsid w:val="00D7637E"/>
    <w:rsid w:val="00D76CDC"/>
    <w:rsid w:val="00D76EEA"/>
    <w:rsid w:val="00D770A4"/>
    <w:rsid w:val="00D772C0"/>
    <w:rsid w:val="00D77CEB"/>
    <w:rsid w:val="00D77DAA"/>
    <w:rsid w:val="00D8186C"/>
    <w:rsid w:val="00D82B4C"/>
    <w:rsid w:val="00D830B9"/>
    <w:rsid w:val="00D84573"/>
    <w:rsid w:val="00D8516A"/>
    <w:rsid w:val="00D870A4"/>
    <w:rsid w:val="00D875E1"/>
    <w:rsid w:val="00D90A66"/>
    <w:rsid w:val="00D913E4"/>
    <w:rsid w:val="00D92BBE"/>
    <w:rsid w:val="00D934F7"/>
    <w:rsid w:val="00D935FC"/>
    <w:rsid w:val="00D94EE9"/>
    <w:rsid w:val="00D95229"/>
    <w:rsid w:val="00D955E7"/>
    <w:rsid w:val="00D9600E"/>
    <w:rsid w:val="00D9613C"/>
    <w:rsid w:val="00D971D0"/>
    <w:rsid w:val="00DA0077"/>
    <w:rsid w:val="00DA14CD"/>
    <w:rsid w:val="00DA22FD"/>
    <w:rsid w:val="00DA2337"/>
    <w:rsid w:val="00DA2F74"/>
    <w:rsid w:val="00DA3FAF"/>
    <w:rsid w:val="00DA7CFB"/>
    <w:rsid w:val="00DB1377"/>
    <w:rsid w:val="00DB1982"/>
    <w:rsid w:val="00DB26D7"/>
    <w:rsid w:val="00DB33F5"/>
    <w:rsid w:val="00DB38A1"/>
    <w:rsid w:val="00DB5476"/>
    <w:rsid w:val="00DB5DFE"/>
    <w:rsid w:val="00DC04AC"/>
    <w:rsid w:val="00DC0519"/>
    <w:rsid w:val="00DC07D9"/>
    <w:rsid w:val="00DC11A4"/>
    <w:rsid w:val="00DC1C3D"/>
    <w:rsid w:val="00DC2D50"/>
    <w:rsid w:val="00DC3060"/>
    <w:rsid w:val="00DC3657"/>
    <w:rsid w:val="00DC4041"/>
    <w:rsid w:val="00DC4FB3"/>
    <w:rsid w:val="00DC54CD"/>
    <w:rsid w:val="00DC68E6"/>
    <w:rsid w:val="00DD0CE3"/>
    <w:rsid w:val="00DD0ECA"/>
    <w:rsid w:val="00DD152A"/>
    <w:rsid w:val="00DD26DC"/>
    <w:rsid w:val="00DD38DB"/>
    <w:rsid w:val="00DD50C5"/>
    <w:rsid w:val="00DD5383"/>
    <w:rsid w:val="00DD65AC"/>
    <w:rsid w:val="00DD6B70"/>
    <w:rsid w:val="00DD7DF1"/>
    <w:rsid w:val="00DE0CFA"/>
    <w:rsid w:val="00DE0E0D"/>
    <w:rsid w:val="00DE1D84"/>
    <w:rsid w:val="00DE6423"/>
    <w:rsid w:val="00DF131D"/>
    <w:rsid w:val="00DF1FEB"/>
    <w:rsid w:val="00DF2287"/>
    <w:rsid w:val="00DF2874"/>
    <w:rsid w:val="00DF2CA1"/>
    <w:rsid w:val="00DF55D4"/>
    <w:rsid w:val="00DF58EA"/>
    <w:rsid w:val="00DF665B"/>
    <w:rsid w:val="00DF6887"/>
    <w:rsid w:val="00DF68A7"/>
    <w:rsid w:val="00DF6FB0"/>
    <w:rsid w:val="00DF7A8B"/>
    <w:rsid w:val="00DF7B12"/>
    <w:rsid w:val="00DF7E50"/>
    <w:rsid w:val="00E00EA7"/>
    <w:rsid w:val="00E019E2"/>
    <w:rsid w:val="00E02025"/>
    <w:rsid w:val="00E03787"/>
    <w:rsid w:val="00E042B7"/>
    <w:rsid w:val="00E051D1"/>
    <w:rsid w:val="00E05444"/>
    <w:rsid w:val="00E058FC"/>
    <w:rsid w:val="00E06D80"/>
    <w:rsid w:val="00E073CF"/>
    <w:rsid w:val="00E104C8"/>
    <w:rsid w:val="00E10AF1"/>
    <w:rsid w:val="00E13729"/>
    <w:rsid w:val="00E14270"/>
    <w:rsid w:val="00E148AE"/>
    <w:rsid w:val="00E152A6"/>
    <w:rsid w:val="00E16E89"/>
    <w:rsid w:val="00E17DAC"/>
    <w:rsid w:val="00E20266"/>
    <w:rsid w:val="00E20F0A"/>
    <w:rsid w:val="00E214D5"/>
    <w:rsid w:val="00E21556"/>
    <w:rsid w:val="00E215B0"/>
    <w:rsid w:val="00E215C6"/>
    <w:rsid w:val="00E21FBE"/>
    <w:rsid w:val="00E22A21"/>
    <w:rsid w:val="00E22DE8"/>
    <w:rsid w:val="00E23602"/>
    <w:rsid w:val="00E23D8C"/>
    <w:rsid w:val="00E245DC"/>
    <w:rsid w:val="00E264ED"/>
    <w:rsid w:val="00E26679"/>
    <w:rsid w:val="00E26F2D"/>
    <w:rsid w:val="00E273FF"/>
    <w:rsid w:val="00E2780B"/>
    <w:rsid w:val="00E2795A"/>
    <w:rsid w:val="00E30449"/>
    <w:rsid w:val="00E30794"/>
    <w:rsid w:val="00E31F11"/>
    <w:rsid w:val="00E346F8"/>
    <w:rsid w:val="00E36877"/>
    <w:rsid w:val="00E40BBA"/>
    <w:rsid w:val="00E40BEF"/>
    <w:rsid w:val="00E414E8"/>
    <w:rsid w:val="00E41938"/>
    <w:rsid w:val="00E4195F"/>
    <w:rsid w:val="00E4262F"/>
    <w:rsid w:val="00E43048"/>
    <w:rsid w:val="00E43EF9"/>
    <w:rsid w:val="00E441BA"/>
    <w:rsid w:val="00E445B9"/>
    <w:rsid w:val="00E44A27"/>
    <w:rsid w:val="00E45520"/>
    <w:rsid w:val="00E45C54"/>
    <w:rsid w:val="00E46A84"/>
    <w:rsid w:val="00E46B9A"/>
    <w:rsid w:val="00E470C5"/>
    <w:rsid w:val="00E47363"/>
    <w:rsid w:val="00E50DFB"/>
    <w:rsid w:val="00E51113"/>
    <w:rsid w:val="00E52EC9"/>
    <w:rsid w:val="00E53DBA"/>
    <w:rsid w:val="00E53DDB"/>
    <w:rsid w:val="00E53ECA"/>
    <w:rsid w:val="00E5454D"/>
    <w:rsid w:val="00E54AC8"/>
    <w:rsid w:val="00E55CC2"/>
    <w:rsid w:val="00E5617E"/>
    <w:rsid w:val="00E5636C"/>
    <w:rsid w:val="00E56528"/>
    <w:rsid w:val="00E56E6E"/>
    <w:rsid w:val="00E577A5"/>
    <w:rsid w:val="00E60E5A"/>
    <w:rsid w:val="00E60F57"/>
    <w:rsid w:val="00E61350"/>
    <w:rsid w:val="00E615AE"/>
    <w:rsid w:val="00E617A0"/>
    <w:rsid w:val="00E61DE4"/>
    <w:rsid w:val="00E62028"/>
    <w:rsid w:val="00E62050"/>
    <w:rsid w:val="00E620FF"/>
    <w:rsid w:val="00E62BF3"/>
    <w:rsid w:val="00E63EB5"/>
    <w:rsid w:val="00E640BA"/>
    <w:rsid w:val="00E64822"/>
    <w:rsid w:val="00E65021"/>
    <w:rsid w:val="00E65FD6"/>
    <w:rsid w:val="00E671B0"/>
    <w:rsid w:val="00E677C8"/>
    <w:rsid w:val="00E67921"/>
    <w:rsid w:val="00E67AA2"/>
    <w:rsid w:val="00E7054A"/>
    <w:rsid w:val="00E70888"/>
    <w:rsid w:val="00E70DAE"/>
    <w:rsid w:val="00E70F09"/>
    <w:rsid w:val="00E71531"/>
    <w:rsid w:val="00E72EC3"/>
    <w:rsid w:val="00E72EE9"/>
    <w:rsid w:val="00E7640B"/>
    <w:rsid w:val="00E769CC"/>
    <w:rsid w:val="00E76E82"/>
    <w:rsid w:val="00E77DF8"/>
    <w:rsid w:val="00E81102"/>
    <w:rsid w:val="00E816C6"/>
    <w:rsid w:val="00E81B37"/>
    <w:rsid w:val="00E838E9"/>
    <w:rsid w:val="00E8400F"/>
    <w:rsid w:val="00E8401D"/>
    <w:rsid w:val="00E84188"/>
    <w:rsid w:val="00E8450C"/>
    <w:rsid w:val="00E849EA"/>
    <w:rsid w:val="00E84DB5"/>
    <w:rsid w:val="00E85019"/>
    <w:rsid w:val="00E853DA"/>
    <w:rsid w:val="00E862D9"/>
    <w:rsid w:val="00E90F9A"/>
    <w:rsid w:val="00E92425"/>
    <w:rsid w:val="00E938C3"/>
    <w:rsid w:val="00E95957"/>
    <w:rsid w:val="00E959D0"/>
    <w:rsid w:val="00E959D1"/>
    <w:rsid w:val="00E95C7C"/>
    <w:rsid w:val="00E9605B"/>
    <w:rsid w:val="00E968FB"/>
    <w:rsid w:val="00E96F87"/>
    <w:rsid w:val="00E9706A"/>
    <w:rsid w:val="00E971CE"/>
    <w:rsid w:val="00E97FA5"/>
    <w:rsid w:val="00EA04C3"/>
    <w:rsid w:val="00EA0C13"/>
    <w:rsid w:val="00EA0CCA"/>
    <w:rsid w:val="00EA2496"/>
    <w:rsid w:val="00EA436E"/>
    <w:rsid w:val="00EA4E08"/>
    <w:rsid w:val="00EA6292"/>
    <w:rsid w:val="00EA6BB9"/>
    <w:rsid w:val="00EA740B"/>
    <w:rsid w:val="00EA74EE"/>
    <w:rsid w:val="00EB16B8"/>
    <w:rsid w:val="00EB1EB1"/>
    <w:rsid w:val="00EB325B"/>
    <w:rsid w:val="00EB37EE"/>
    <w:rsid w:val="00EB3EF6"/>
    <w:rsid w:val="00EB445D"/>
    <w:rsid w:val="00EB4A24"/>
    <w:rsid w:val="00EB5680"/>
    <w:rsid w:val="00EB5D3C"/>
    <w:rsid w:val="00EB6DD7"/>
    <w:rsid w:val="00EB7043"/>
    <w:rsid w:val="00EB75BF"/>
    <w:rsid w:val="00EB768E"/>
    <w:rsid w:val="00EB790D"/>
    <w:rsid w:val="00EC2C35"/>
    <w:rsid w:val="00EC386C"/>
    <w:rsid w:val="00EC4117"/>
    <w:rsid w:val="00EC4892"/>
    <w:rsid w:val="00EC4C4C"/>
    <w:rsid w:val="00EC4F08"/>
    <w:rsid w:val="00EC5D72"/>
    <w:rsid w:val="00EC60C7"/>
    <w:rsid w:val="00EC6A76"/>
    <w:rsid w:val="00EC6AE1"/>
    <w:rsid w:val="00EC6B01"/>
    <w:rsid w:val="00EC6B5C"/>
    <w:rsid w:val="00EC6ED5"/>
    <w:rsid w:val="00ED0D80"/>
    <w:rsid w:val="00ED209B"/>
    <w:rsid w:val="00ED3682"/>
    <w:rsid w:val="00ED4A9D"/>
    <w:rsid w:val="00ED5DD4"/>
    <w:rsid w:val="00ED6311"/>
    <w:rsid w:val="00ED64B4"/>
    <w:rsid w:val="00ED6547"/>
    <w:rsid w:val="00ED67BE"/>
    <w:rsid w:val="00ED6ECE"/>
    <w:rsid w:val="00ED7235"/>
    <w:rsid w:val="00ED7B83"/>
    <w:rsid w:val="00EE0CFB"/>
    <w:rsid w:val="00EE0E71"/>
    <w:rsid w:val="00EE0EAD"/>
    <w:rsid w:val="00EE127A"/>
    <w:rsid w:val="00EE28DA"/>
    <w:rsid w:val="00EE4BC0"/>
    <w:rsid w:val="00EE5401"/>
    <w:rsid w:val="00EE679C"/>
    <w:rsid w:val="00EE6942"/>
    <w:rsid w:val="00EE7FF6"/>
    <w:rsid w:val="00EF3105"/>
    <w:rsid w:val="00EF3A8A"/>
    <w:rsid w:val="00EF4551"/>
    <w:rsid w:val="00EF5A8F"/>
    <w:rsid w:val="00EF7CC7"/>
    <w:rsid w:val="00F016ED"/>
    <w:rsid w:val="00F037FF"/>
    <w:rsid w:val="00F04D68"/>
    <w:rsid w:val="00F06B4B"/>
    <w:rsid w:val="00F07F02"/>
    <w:rsid w:val="00F10349"/>
    <w:rsid w:val="00F10B01"/>
    <w:rsid w:val="00F10D0D"/>
    <w:rsid w:val="00F120AF"/>
    <w:rsid w:val="00F136DD"/>
    <w:rsid w:val="00F16E96"/>
    <w:rsid w:val="00F174C6"/>
    <w:rsid w:val="00F17B14"/>
    <w:rsid w:val="00F17B18"/>
    <w:rsid w:val="00F20341"/>
    <w:rsid w:val="00F203E1"/>
    <w:rsid w:val="00F2090A"/>
    <w:rsid w:val="00F226B1"/>
    <w:rsid w:val="00F227F1"/>
    <w:rsid w:val="00F24469"/>
    <w:rsid w:val="00F24476"/>
    <w:rsid w:val="00F24B09"/>
    <w:rsid w:val="00F25190"/>
    <w:rsid w:val="00F25D68"/>
    <w:rsid w:val="00F25E04"/>
    <w:rsid w:val="00F25FB4"/>
    <w:rsid w:val="00F26153"/>
    <w:rsid w:val="00F26390"/>
    <w:rsid w:val="00F26DC0"/>
    <w:rsid w:val="00F27DF4"/>
    <w:rsid w:val="00F300D7"/>
    <w:rsid w:val="00F31531"/>
    <w:rsid w:val="00F31605"/>
    <w:rsid w:val="00F31625"/>
    <w:rsid w:val="00F32B59"/>
    <w:rsid w:val="00F33BC6"/>
    <w:rsid w:val="00F34C7C"/>
    <w:rsid w:val="00F35E16"/>
    <w:rsid w:val="00F37641"/>
    <w:rsid w:val="00F376AD"/>
    <w:rsid w:val="00F4038E"/>
    <w:rsid w:val="00F41A6A"/>
    <w:rsid w:val="00F41AA6"/>
    <w:rsid w:val="00F42857"/>
    <w:rsid w:val="00F4335C"/>
    <w:rsid w:val="00F433D0"/>
    <w:rsid w:val="00F44AFA"/>
    <w:rsid w:val="00F5201F"/>
    <w:rsid w:val="00F526E3"/>
    <w:rsid w:val="00F5296E"/>
    <w:rsid w:val="00F52B35"/>
    <w:rsid w:val="00F53015"/>
    <w:rsid w:val="00F539C9"/>
    <w:rsid w:val="00F53D03"/>
    <w:rsid w:val="00F540B8"/>
    <w:rsid w:val="00F54AA7"/>
    <w:rsid w:val="00F55583"/>
    <w:rsid w:val="00F55AAA"/>
    <w:rsid w:val="00F566D0"/>
    <w:rsid w:val="00F604BD"/>
    <w:rsid w:val="00F60C69"/>
    <w:rsid w:val="00F616F0"/>
    <w:rsid w:val="00F621A9"/>
    <w:rsid w:val="00F622EA"/>
    <w:rsid w:val="00F62DB5"/>
    <w:rsid w:val="00F643A2"/>
    <w:rsid w:val="00F64501"/>
    <w:rsid w:val="00F64A7B"/>
    <w:rsid w:val="00F64F53"/>
    <w:rsid w:val="00F653A5"/>
    <w:rsid w:val="00F668B1"/>
    <w:rsid w:val="00F670DF"/>
    <w:rsid w:val="00F71222"/>
    <w:rsid w:val="00F71E3C"/>
    <w:rsid w:val="00F725AF"/>
    <w:rsid w:val="00F745D9"/>
    <w:rsid w:val="00F74EDD"/>
    <w:rsid w:val="00F756D2"/>
    <w:rsid w:val="00F75881"/>
    <w:rsid w:val="00F758BC"/>
    <w:rsid w:val="00F75A68"/>
    <w:rsid w:val="00F7606E"/>
    <w:rsid w:val="00F82AAD"/>
    <w:rsid w:val="00F83103"/>
    <w:rsid w:val="00F835D7"/>
    <w:rsid w:val="00F83B67"/>
    <w:rsid w:val="00F85944"/>
    <w:rsid w:val="00F85F4E"/>
    <w:rsid w:val="00F85FBE"/>
    <w:rsid w:val="00F85FDF"/>
    <w:rsid w:val="00F8649B"/>
    <w:rsid w:val="00F86C1E"/>
    <w:rsid w:val="00F86D4C"/>
    <w:rsid w:val="00F878EB"/>
    <w:rsid w:val="00F906F0"/>
    <w:rsid w:val="00F90733"/>
    <w:rsid w:val="00F9145D"/>
    <w:rsid w:val="00F93385"/>
    <w:rsid w:val="00F937D6"/>
    <w:rsid w:val="00F94243"/>
    <w:rsid w:val="00F94A36"/>
    <w:rsid w:val="00F94C0B"/>
    <w:rsid w:val="00F9518D"/>
    <w:rsid w:val="00F95C97"/>
    <w:rsid w:val="00F97D9D"/>
    <w:rsid w:val="00FA006E"/>
    <w:rsid w:val="00FA0891"/>
    <w:rsid w:val="00FA0AE9"/>
    <w:rsid w:val="00FA0BCF"/>
    <w:rsid w:val="00FA1385"/>
    <w:rsid w:val="00FA4E2D"/>
    <w:rsid w:val="00FA4E97"/>
    <w:rsid w:val="00FA6A28"/>
    <w:rsid w:val="00FB0650"/>
    <w:rsid w:val="00FB0E6D"/>
    <w:rsid w:val="00FB1BA5"/>
    <w:rsid w:val="00FB1CA5"/>
    <w:rsid w:val="00FB2086"/>
    <w:rsid w:val="00FB22DF"/>
    <w:rsid w:val="00FB297F"/>
    <w:rsid w:val="00FB3E76"/>
    <w:rsid w:val="00FB3FCF"/>
    <w:rsid w:val="00FB50CF"/>
    <w:rsid w:val="00FB51C1"/>
    <w:rsid w:val="00FB5B66"/>
    <w:rsid w:val="00FB5BB6"/>
    <w:rsid w:val="00FB685A"/>
    <w:rsid w:val="00FB6D73"/>
    <w:rsid w:val="00FB7083"/>
    <w:rsid w:val="00FB7A80"/>
    <w:rsid w:val="00FB7AA6"/>
    <w:rsid w:val="00FB7DA3"/>
    <w:rsid w:val="00FB7E47"/>
    <w:rsid w:val="00FC04F2"/>
    <w:rsid w:val="00FC07D3"/>
    <w:rsid w:val="00FC181F"/>
    <w:rsid w:val="00FC1EB4"/>
    <w:rsid w:val="00FC260F"/>
    <w:rsid w:val="00FC29F8"/>
    <w:rsid w:val="00FC2A8F"/>
    <w:rsid w:val="00FC43B1"/>
    <w:rsid w:val="00FC590C"/>
    <w:rsid w:val="00FC7067"/>
    <w:rsid w:val="00FD0BFD"/>
    <w:rsid w:val="00FD142B"/>
    <w:rsid w:val="00FD1A4E"/>
    <w:rsid w:val="00FD1C83"/>
    <w:rsid w:val="00FD1F96"/>
    <w:rsid w:val="00FD2A69"/>
    <w:rsid w:val="00FD2E26"/>
    <w:rsid w:val="00FD3705"/>
    <w:rsid w:val="00FD3A49"/>
    <w:rsid w:val="00FD3BE8"/>
    <w:rsid w:val="00FD4219"/>
    <w:rsid w:val="00FD4FE4"/>
    <w:rsid w:val="00FD51D7"/>
    <w:rsid w:val="00FD571C"/>
    <w:rsid w:val="00FD6F34"/>
    <w:rsid w:val="00FD743A"/>
    <w:rsid w:val="00FE032A"/>
    <w:rsid w:val="00FE08C4"/>
    <w:rsid w:val="00FE1527"/>
    <w:rsid w:val="00FE3301"/>
    <w:rsid w:val="00FE3BF5"/>
    <w:rsid w:val="00FE3E97"/>
    <w:rsid w:val="00FE4DCE"/>
    <w:rsid w:val="00FE4EBA"/>
    <w:rsid w:val="00FE5AE1"/>
    <w:rsid w:val="00FE6002"/>
    <w:rsid w:val="00FE7DDE"/>
    <w:rsid w:val="00FE7F94"/>
    <w:rsid w:val="00FF0583"/>
    <w:rsid w:val="00FF13CB"/>
    <w:rsid w:val="00FF354E"/>
    <w:rsid w:val="00FF55B2"/>
    <w:rsid w:val="00FF693E"/>
    <w:rsid w:val="00FF69FD"/>
    <w:rsid w:val="00FF6C45"/>
    <w:rsid w:val="00FF6F24"/>
    <w:rsid w:val="00FF717E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0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24B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24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24B09"/>
  </w:style>
  <w:style w:type="table" w:styleId="a5">
    <w:name w:val="Table Grid"/>
    <w:basedOn w:val="a1"/>
    <w:rsid w:val="00F24B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C4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2090A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页脚 Char"/>
    <w:basedOn w:val="a0"/>
    <w:link w:val="a3"/>
    <w:rsid w:val="00F2090A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Date"/>
    <w:basedOn w:val="a"/>
    <w:next w:val="a"/>
    <w:rsid w:val="00B60BD4"/>
    <w:pPr>
      <w:ind w:leftChars="2500" w:left="100"/>
    </w:pPr>
  </w:style>
  <w:style w:type="character" w:styleId="a8">
    <w:name w:val="annotation reference"/>
    <w:basedOn w:val="a0"/>
    <w:rsid w:val="00530327"/>
    <w:rPr>
      <w:sz w:val="21"/>
      <w:szCs w:val="21"/>
    </w:rPr>
  </w:style>
  <w:style w:type="paragraph" w:styleId="a9">
    <w:name w:val="annotation text"/>
    <w:basedOn w:val="a"/>
    <w:link w:val="Char1"/>
    <w:rsid w:val="00530327"/>
    <w:pPr>
      <w:jc w:val="left"/>
    </w:pPr>
  </w:style>
  <w:style w:type="character" w:customStyle="1" w:styleId="Char1">
    <w:name w:val="批注文字 Char"/>
    <w:basedOn w:val="a0"/>
    <w:link w:val="a9"/>
    <w:rsid w:val="00530327"/>
    <w:rPr>
      <w:kern w:val="2"/>
      <w:sz w:val="21"/>
    </w:rPr>
  </w:style>
  <w:style w:type="paragraph" w:styleId="aa">
    <w:name w:val="annotation subject"/>
    <w:basedOn w:val="a9"/>
    <w:next w:val="a9"/>
    <w:link w:val="Char2"/>
    <w:rsid w:val="00530327"/>
    <w:rPr>
      <w:b/>
      <w:bCs/>
    </w:rPr>
  </w:style>
  <w:style w:type="character" w:customStyle="1" w:styleId="Char2">
    <w:name w:val="批注主题 Char"/>
    <w:basedOn w:val="Char1"/>
    <w:link w:val="aa"/>
    <w:rsid w:val="00530327"/>
    <w:rPr>
      <w:b/>
      <w:bCs/>
      <w:kern w:val="2"/>
      <w:sz w:val="21"/>
    </w:rPr>
  </w:style>
  <w:style w:type="paragraph" w:styleId="ab">
    <w:name w:val="Balloon Text"/>
    <w:basedOn w:val="a"/>
    <w:link w:val="Char3"/>
    <w:rsid w:val="00530327"/>
    <w:rPr>
      <w:sz w:val="18"/>
      <w:szCs w:val="18"/>
    </w:rPr>
  </w:style>
  <w:style w:type="character" w:customStyle="1" w:styleId="Char3">
    <w:name w:val="批注框文本 Char"/>
    <w:basedOn w:val="a0"/>
    <w:link w:val="ab"/>
    <w:rsid w:val="0053032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849EA"/>
    <w:pPr>
      <w:ind w:firstLineChars="200" w:firstLine="420"/>
    </w:pPr>
    <w:rPr>
      <w:szCs w:val="24"/>
    </w:rPr>
  </w:style>
  <w:style w:type="paragraph" w:customStyle="1" w:styleId="Default">
    <w:name w:val="Default"/>
    <w:rsid w:val="005D6C21"/>
    <w:pPr>
      <w:widowControl w:val="0"/>
      <w:autoSpaceDE w:val="0"/>
      <w:autoSpaceDN w:val="0"/>
      <w:adjustRightInd w:val="0"/>
    </w:pPr>
    <w:rPr>
      <w:rFonts w:ascii="FangSong" w:eastAsiaTheme="minorEastAsia" w:hAnsi="FangSong" w:cs="FangSo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9E835-48BF-467F-8C8E-1EA8329A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1112</Words>
  <Characters>311</Characters>
  <Application>Microsoft Office Word</Application>
  <DocSecurity>0</DocSecurity>
  <Lines>2</Lines>
  <Paragraphs>2</Paragraphs>
  <ScaleCrop>false</ScaleCrop>
  <Company>CHINA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水情通报</dc:title>
  <dc:creator>USER</dc:creator>
  <cp:lastModifiedBy>js</cp:lastModifiedBy>
  <cp:revision>3</cp:revision>
  <cp:lastPrinted>2020-02-21T07:36:00Z</cp:lastPrinted>
  <dcterms:created xsi:type="dcterms:W3CDTF">2020-02-24T02:17:00Z</dcterms:created>
  <dcterms:modified xsi:type="dcterms:W3CDTF">2020-02-24T02:18:00Z</dcterms:modified>
</cp:coreProperties>
</file>