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C4" w:rsidRPr="00706154" w:rsidRDefault="0046202D" w:rsidP="00A639C4">
      <w:pPr>
        <w:spacing w:line="520" w:lineRule="exact"/>
        <w:ind w:right="839"/>
        <w:rPr>
          <w:rFonts w:ascii="华文仿宋" w:eastAsia="华文仿宋" w:hAnsi="华文仿宋"/>
          <w:szCs w:val="21"/>
        </w:rPr>
      </w:pPr>
      <w:r w:rsidRPr="00D757E2">
        <w:rPr>
          <w:rFonts w:ascii="黑体" w:eastAsia="黑体" w:hint="eastAsia"/>
          <w:spacing w:val="-20"/>
          <w:sz w:val="32"/>
          <w:szCs w:val="32"/>
        </w:rPr>
        <w:t>附件</w:t>
      </w:r>
      <w:r w:rsidR="005C7A56">
        <w:rPr>
          <w:rFonts w:ascii="黑体" w:eastAsia="黑体" w:hint="eastAsia"/>
          <w:spacing w:val="-20"/>
          <w:sz w:val="32"/>
          <w:szCs w:val="32"/>
        </w:rPr>
        <w:t>1</w:t>
      </w:r>
    </w:p>
    <w:p w:rsidR="0046202D" w:rsidRDefault="00A639C4" w:rsidP="00A639C4">
      <w:pPr>
        <w:spacing w:line="520" w:lineRule="exact"/>
        <w:ind w:right="839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D3358E">
        <w:rPr>
          <w:rFonts w:ascii="华文中宋" w:eastAsia="华文中宋" w:hAnsi="华文中宋" w:hint="eastAsia"/>
          <w:b/>
          <w:sz w:val="36"/>
          <w:szCs w:val="36"/>
        </w:rPr>
        <w:t xml:space="preserve">    </w:t>
      </w:r>
    </w:p>
    <w:p w:rsidR="00C601E0" w:rsidRPr="005C7A56" w:rsidRDefault="00A639C4" w:rsidP="00C601E0">
      <w:pPr>
        <w:spacing w:line="520" w:lineRule="exact"/>
        <w:ind w:right="839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5C7A56">
        <w:rPr>
          <w:rFonts w:ascii="方正小标宋简体" w:eastAsia="方正小标宋简体" w:hAnsi="华文中宋" w:hint="eastAsia"/>
          <w:sz w:val="36"/>
          <w:szCs w:val="36"/>
        </w:rPr>
        <w:t>上海市水</w:t>
      </w:r>
      <w:proofErr w:type="gramStart"/>
      <w:r w:rsidRPr="005C7A56">
        <w:rPr>
          <w:rFonts w:ascii="方正小标宋简体" w:eastAsia="方正小标宋简体" w:hAnsi="华文中宋" w:hint="eastAsia"/>
          <w:sz w:val="36"/>
          <w:szCs w:val="36"/>
        </w:rPr>
        <w:t>务</w:t>
      </w:r>
      <w:proofErr w:type="gramEnd"/>
      <w:r w:rsidRPr="005C7A56">
        <w:rPr>
          <w:rFonts w:ascii="方正小标宋简体" w:eastAsia="方正小标宋简体" w:hAnsi="华文中宋" w:hint="eastAsia"/>
          <w:sz w:val="36"/>
          <w:szCs w:val="36"/>
        </w:rPr>
        <w:t>海洋系统</w:t>
      </w:r>
    </w:p>
    <w:p w:rsidR="00A639C4" w:rsidRPr="005C7A56" w:rsidRDefault="00A639C4" w:rsidP="00C601E0">
      <w:pPr>
        <w:spacing w:line="520" w:lineRule="exact"/>
        <w:ind w:right="839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5C7A56">
        <w:rPr>
          <w:rFonts w:ascii="方正小标宋简体" w:eastAsia="方正小标宋简体" w:hAnsi="华文中宋" w:hint="eastAsia"/>
          <w:sz w:val="36"/>
          <w:szCs w:val="36"/>
        </w:rPr>
        <w:t>201</w:t>
      </w:r>
      <w:r w:rsidR="005A7949" w:rsidRPr="005C7A56">
        <w:rPr>
          <w:rFonts w:ascii="方正小标宋简体" w:eastAsia="方正小标宋简体" w:hAnsi="华文中宋" w:hint="eastAsia"/>
          <w:sz w:val="36"/>
          <w:szCs w:val="36"/>
        </w:rPr>
        <w:t>8</w:t>
      </w:r>
      <w:r w:rsidRPr="005C7A56">
        <w:rPr>
          <w:rFonts w:ascii="方正小标宋简体" w:eastAsia="方正小标宋简体" w:hAnsi="华文中宋" w:hint="eastAsia"/>
          <w:sz w:val="36"/>
          <w:szCs w:val="36"/>
        </w:rPr>
        <w:t>年度精神文明“十佳好事”</w:t>
      </w:r>
    </w:p>
    <w:p w:rsidR="00187D77" w:rsidRPr="00187D77" w:rsidRDefault="00187D77" w:rsidP="00A639C4">
      <w:pPr>
        <w:spacing w:line="520" w:lineRule="exact"/>
        <w:ind w:right="839"/>
        <w:jc w:val="center"/>
        <w:rPr>
          <w:rFonts w:ascii="楷体_GB2312" w:eastAsia="楷体_GB2312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sz w:val="36"/>
          <w:szCs w:val="36"/>
        </w:rPr>
        <w:t xml:space="preserve">      </w:t>
      </w:r>
      <w:r w:rsidRPr="00187D77">
        <w:rPr>
          <w:rFonts w:ascii="楷体_GB2312" w:eastAsia="楷体_GB2312" w:hAnsi="华文中宋" w:hint="eastAsia"/>
          <w:sz w:val="32"/>
          <w:szCs w:val="32"/>
        </w:rPr>
        <w:t>（共10件，排名不分先后）</w:t>
      </w:r>
    </w:p>
    <w:p w:rsidR="00F856C8" w:rsidRDefault="00F856C8" w:rsidP="00A639C4">
      <w:pPr>
        <w:spacing w:afterLines="50" w:line="240" w:lineRule="exact"/>
        <w:ind w:right="839"/>
        <w:jc w:val="left"/>
        <w:rPr>
          <w:rFonts w:ascii="仿宋_GB2312" w:eastAsia="仿宋_GB2312" w:hint="eastAsia"/>
          <w:sz w:val="24"/>
        </w:rPr>
      </w:pPr>
    </w:p>
    <w:tbl>
      <w:tblPr>
        <w:tblW w:w="8672" w:type="dxa"/>
        <w:jc w:val="center"/>
        <w:tblLayout w:type="fixed"/>
        <w:tblLook w:val="01E0"/>
      </w:tblPr>
      <w:tblGrid>
        <w:gridCol w:w="3862"/>
        <w:gridCol w:w="4810"/>
      </w:tblGrid>
      <w:tr w:rsidR="00F856C8" w:rsidRPr="009A1A81" w:rsidTr="00655698">
        <w:trPr>
          <w:trHeight w:hRule="exact" w:val="737"/>
          <w:jc w:val="center"/>
        </w:trPr>
        <w:tc>
          <w:tcPr>
            <w:tcW w:w="3862" w:type="dxa"/>
            <w:vAlign w:val="center"/>
          </w:tcPr>
          <w:p w:rsidR="00F856C8" w:rsidRPr="00F04BE8" w:rsidRDefault="00F856C8" w:rsidP="0065569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单位、姓名</w:t>
            </w:r>
          </w:p>
        </w:tc>
        <w:tc>
          <w:tcPr>
            <w:tcW w:w="4810" w:type="dxa"/>
            <w:vAlign w:val="center"/>
          </w:tcPr>
          <w:p w:rsidR="00F856C8" w:rsidRPr="00F04BE8" w:rsidRDefault="00F856C8" w:rsidP="0065569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“十佳好事”名称</w:t>
            </w:r>
          </w:p>
        </w:tc>
      </w:tr>
      <w:tr w:rsidR="00F856C8" w:rsidRPr="004D305D" w:rsidTr="00655698">
        <w:trPr>
          <w:trHeight w:hRule="exact" w:val="1021"/>
          <w:jc w:val="center"/>
        </w:trPr>
        <w:tc>
          <w:tcPr>
            <w:tcW w:w="3862" w:type="dxa"/>
            <w:vAlign w:val="center"/>
          </w:tcPr>
          <w:p w:rsidR="00F856C8" w:rsidRPr="00925BFF" w:rsidRDefault="00F856C8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 xml:space="preserve">松江区水利工程管理所  </w:t>
            </w:r>
            <w:proofErr w:type="gramStart"/>
            <w:r w:rsidRPr="00925BFF">
              <w:rPr>
                <w:rFonts w:ascii="仿宋_GB2312" w:eastAsia="仿宋_GB2312" w:hint="eastAsia"/>
                <w:szCs w:val="21"/>
              </w:rPr>
              <w:t>黄威瑞</w:t>
            </w:r>
            <w:proofErr w:type="gramEnd"/>
          </w:p>
        </w:tc>
        <w:tc>
          <w:tcPr>
            <w:tcW w:w="4810" w:type="dxa"/>
            <w:vAlign w:val="center"/>
          </w:tcPr>
          <w:p w:rsidR="00F856C8" w:rsidRPr="00925BFF" w:rsidRDefault="00F856C8" w:rsidP="0065569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志愿服务献爱心 心系云南</w:t>
            </w:r>
            <w:proofErr w:type="gramStart"/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一</w:t>
            </w:r>
            <w:proofErr w:type="gramEnd"/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世情</w:t>
            </w:r>
          </w:p>
        </w:tc>
      </w:tr>
      <w:tr w:rsidR="00F856C8" w:rsidRPr="009A1A81" w:rsidTr="00655698">
        <w:trPr>
          <w:trHeight w:hRule="exact" w:val="1021"/>
          <w:jc w:val="center"/>
        </w:trPr>
        <w:tc>
          <w:tcPr>
            <w:tcW w:w="3862" w:type="dxa"/>
            <w:vAlign w:val="center"/>
          </w:tcPr>
          <w:p w:rsidR="00F856C8" w:rsidRPr="004D305D" w:rsidRDefault="00F856C8" w:rsidP="00655698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3E397F">
              <w:rPr>
                <w:rFonts w:ascii="仿宋_GB2312" w:eastAsia="仿宋_GB2312" w:hint="eastAsia"/>
                <w:szCs w:val="21"/>
              </w:rPr>
              <w:t>崇明区</w:t>
            </w:r>
            <w:proofErr w:type="gramEnd"/>
            <w:r w:rsidRPr="003E397F">
              <w:rPr>
                <w:rFonts w:ascii="仿宋_GB2312" w:eastAsia="仿宋_GB2312" w:hint="eastAsia"/>
                <w:szCs w:val="21"/>
              </w:rPr>
              <w:t>自来水公司堡镇水厂  黄建斌</w:t>
            </w:r>
          </w:p>
        </w:tc>
        <w:tc>
          <w:tcPr>
            <w:tcW w:w="4810" w:type="dxa"/>
            <w:vAlign w:val="center"/>
          </w:tcPr>
          <w:p w:rsidR="00F856C8" w:rsidRPr="00A71C7C" w:rsidRDefault="00F856C8" w:rsidP="0065569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3E397F">
              <w:rPr>
                <w:rFonts w:ascii="华文楷体" w:eastAsia="华文楷体" w:hAnsi="华文楷体" w:hint="eastAsia"/>
                <w:sz w:val="28"/>
                <w:szCs w:val="28"/>
              </w:rPr>
              <w:t>海浪无情 人间有情</w:t>
            </w:r>
          </w:p>
        </w:tc>
      </w:tr>
      <w:tr w:rsidR="00F856C8" w:rsidRPr="006974F6" w:rsidTr="00655698">
        <w:trPr>
          <w:trHeight w:hRule="exact" w:val="1021"/>
          <w:jc w:val="center"/>
        </w:trPr>
        <w:tc>
          <w:tcPr>
            <w:tcW w:w="3862" w:type="dxa"/>
            <w:vAlign w:val="center"/>
          </w:tcPr>
          <w:p w:rsidR="00F856C8" w:rsidRPr="00925BFF" w:rsidRDefault="00F856C8" w:rsidP="00655698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925BFF">
              <w:rPr>
                <w:rFonts w:ascii="仿宋_GB2312" w:eastAsia="仿宋_GB2312" w:hint="eastAsia"/>
                <w:szCs w:val="21"/>
              </w:rPr>
              <w:t>崇明区</w:t>
            </w:r>
            <w:proofErr w:type="gramEnd"/>
            <w:r w:rsidRPr="00925BFF">
              <w:rPr>
                <w:rFonts w:ascii="仿宋_GB2312" w:eastAsia="仿宋_GB2312" w:hint="eastAsia"/>
                <w:szCs w:val="21"/>
              </w:rPr>
              <w:t>自来水公司五</w:t>
            </w:r>
            <w:proofErr w:type="gramStart"/>
            <w:r w:rsidRPr="00925BFF">
              <w:rPr>
                <w:rFonts w:ascii="仿宋_GB2312" w:eastAsia="仿宋_GB2312" w:hint="eastAsia"/>
                <w:szCs w:val="21"/>
              </w:rPr>
              <w:t>滧</w:t>
            </w:r>
            <w:proofErr w:type="gramEnd"/>
            <w:r w:rsidRPr="00925BFF">
              <w:rPr>
                <w:rFonts w:ascii="仿宋_GB2312" w:eastAsia="仿宋_GB2312" w:hint="eastAsia"/>
                <w:szCs w:val="21"/>
              </w:rPr>
              <w:t>供水站</w:t>
            </w:r>
          </w:p>
        </w:tc>
        <w:tc>
          <w:tcPr>
            <w:tcW w:w="4810" w:type="dxa"/>
            <w:vAlign w:val="center"/>
          </w:tcPr>
          <w:p w:rsidR="00F856C8" w:rsidRPr="00925BFF" w:rsidRDefault="00F856C8" w:rsidP="0065569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见义勇为扬正气 英勇救人显真情</w:t>
            </w:r>
          </w:p>
        </w:tc>
      </w:tr>
      <w:tr w:rsidR="00F856C8" w:rsidRPr="006974F6" w:rsidTr="00655698">
        <w:trPr>
          <w:trHeight w:hRule="exact" w:val="1021"/>
          <w:jc w:val="center"/>
        </w:trPr>
        <w:tc>
          <w:tcPr>
            <w:tcW w:w="3862" w:type="dxa"/>
            <w:vAlign w:val="center"/>
          </w:tcPr>
          <w:p w:rsidR="00F856C8" w:rsidRPr="00925BFF" w:rsidRDefault="00F856C8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>上海城投原水有限公司  张王平</w:t>
            </w:r>
          </w:p>
        </w:tc>
        <w:tc>
          <w:tcPr>
            <w:tcW w:w="4810" w:type="dxa"/>
            <w:vAlign w:val="center"/>
          </w:tcPr>
          <w:p w:rsidR="00F856C8" w:rsidRPr="00925BFF" w:rsidRDefault="00F856C8" w:rsidP="0065569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初冬时节寒意浓 急诊室里暖意流</w:t>
            </w:r>
          </w:p>
        </w:tc>
      </w:tr>
      <w:tr w:rsidR="00F856C8" w:rsidRPr="004D305D" w:rsidTr="00655698">
        <w:trPr>
          <w:trHeight w:hRule="exact" w:val="1021"/>
          <w:jc w:val="center"/>
        </w:trPr>
        <w:tc>
          <w:tcPr>
            <w:tcW w:w="3862" w:type="dxa"/>
            <w:vAlign w:val="center"/>
          </w:tcPr>
          <w:p w:rsidR="00F856C8" w:rsidRPr="003E397F" w:rsidRDefault="00F856C8" w:rsidP="00655698">
            <w:pPr>
              <w:rPr>
                <w:rFonts w:ascii="仿宋_GB2312" w:eastAsia="仿宋_GB2312"/>
                <w:szCs w:val="21"/>
              </w:rPr>
            </w:pPr>
            <w:r w:rsidRPr="003E397F">
              <w:rPr>
                <w:rFonts w:ascii="仿宋_GB2312" w:eastAsia="仿宋_GB2312" w:hint="eastAsia"/>
                <w:szCs w:val="21"/>
              </w:rPr>
              <w:t>上海城投水</w:t>
            </w:r>
            <w:proofErr w:type="gramStart"/>
            <w:r w:rsidRPr="003E397F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  <w:r w:rsidRPr="003E397F">
              <w:rPr>
                <w:rFonts w:ascii="仿宋_GB2312" w:eastAsia="仿宋_GB2312" w:hint="eastAsia"/>
                <w:szCs w:val="21"/>
              </w:rPr>
              <w:t>（集团）有限公司供水分公司</w:t>
            </w:r>
          </w:p>
        </w:tc>
        <w:tc>
          <w:tcPr>
            <w:tcW w:w="4810" w:type="dxa"/>
            <w:vAlign w:val="center"/>
          </w:tcPr>
          <w:p w:rsidR="00F856C8" w:rsidRPr="003E397F" w:rsidRDefault="00F856C8" w:rsidP="0065569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3E397F">
              <w:rPr>
                <w:rFonts w:ascii="华文楷体" w:eastAsia="华文楷体" w:hAnsi="华文楷体" w:hint="eastAsia"/>
                <w:sz w:val="28"/>
                <w:szCs w:val="28"/>
              </w:rPr>
              <w:t>三十六年如一日 薪火相传志愿情</w:t>
            </w:r>
          </w:p>
        </w:tc>
      </w:tr>
      <w:tr w:rsidR="00F856C8" w:rsidRPr="006974F6" w:rsidTr="00655698">
        <w:trPr>
          <w:trHeight w:hRule="exact" w:val="1021"/>
          <w:jc w:val="center"/>
        </w:trPr>
        <w:tc>
          <w:tcPr>
            <w:tcW w:w="3862" w:type="dxa"/>
            <w:vAlign w:val="center"/>
          </w:tcPr>
          <w:p w:rsidR="00F856C8" w:rsidRPr="00925BFF" w:rsidRDefault="00F856C8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>上海浦东威立雅自来水有限公司浦东水厂  杨卫华</w:t>
            </w:r>
          </w:p>
        </w:tc>
        <w:tc>
          <w:tcPr>
            <w:tcW w:w="4810" w:type="dxa"/>
            <w:vAlign w:val="center"/>
          </w:tcPr>
          <w:p w:rsidR="00F856C8" w:rsidRPr="00925BFF" w:rsidRDefault="00F856C8" w:rsidP="0065569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拾金不昧传美德 言传身教扬文明</w:t>
            </w:r>
          </w:p>
        </w:tc>
      </w:tr>
      <w:tr w:rsidR="00F856C8" w:rsidRPr="006974F6" w:rsidTr="00655698">
        <w:trPr>
          <w:trHeight w:hRule="exact" w:val="1021"/>
          <w:jc w:val="center"/>
        </w:trPr>
        <w:tc>
          <w:tcPr>
            <w:tcW w:w="3862" w:type="dxa"/>
            <w:vAlign w:val="center"/>
          </w:tcPr>
          <w:p w:rsidR="00F856C8" w:rsidRPr="00925BFF" w:rsidRDefault="00F856C8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>上海市城市排水有限公司石洞口污水输送分公司</w:t>
            </w:r>
          </w:p>
        </w:tc>
        <w:tc>
          <w:tcPr>
            <w:tcW w:w="4810" w:type="dxa"/>
            <w:vAlign w:val="center"/>
          </w:tcPr>
          <w:p w:rsidR="00F856C8" w:rsidRPr="00925BFF" w:rsidRDefault="00F856C8" w:rsidP="0065569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志愿服务成常态 辖区居民称赞佳</w:t>
            </w:r>
          </w:p>
        </w:tc>
      </w:tr>
      <w:tr w:rsidR="00F856C8" w:rsidRPr="006974F6" w:rsidTr="00655698">
        <w:trPr>
          <w:trHeight w:hRule="exact" w:val="1021"/>
          <w:jc w:val="center"/>
        </w:trPr>
        <w:tc>
          <w:tcPr>
            <w:tcW w:w="3862" w:type="dxa"/>
            <w:vAlign w:val="center"/>
          </w:tcPr>
          <w:p w:rsidR="00F856C8" w:rsidRPr="003E397F" w:rsidRDefault="00F856C8" w:rsidP="00655698">
            <w:pPr>
              <w:rPr>
                <w:rFonts w:ascii="仿宋_GB2312" w:eastAsia="仿宋_GB2312"/>
                <w:szCs w:val="21"/>
              </w:rPr>
            </w:pPr>
            <w:r w:rsidRPr="003E397F">
              <w:rPr>
                <w:rFonts w:ascii="仿宋_GB2312" w:eastAsia="仿宋_GB2312" w:hint="eastAsia"/>
                <w:szCs w:val="21"/>
              </w:rPr>
              <w:t>上海城投污水处理有限公司竹园第二污水处理厂  周</w:t>
            </w:r>
            <w:proofErr w:type="gramStart"/>
            <w:r w:rsidRPr="003E397F">
              <w:rPr>
                <w:rFonts w:ascii="仿宋_GB2312" w:eastAsia="仿宋_GB2312" w:hint="eastAsia"/>
                <w:szCs w:val="21"/>
              </w:rPr>
              <w:t>浩</w:t>
            </w:r>
            <w:proofErr w:type="gramEnd"/>
          </w:p>
        </w:tc>
        <w:tc>
          <w:tcPr>
            <w:tcW w:w="4810" w:type="dxa"/>
            <w:vAlign w:val="center"/>
          </w:tcPr>
          <w:p w:rsidR="00F856C8" w:rsidRPr="003E397F" w:rsidRDefault="00F856C8" w:rsidP="0065569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3E397F">
              <w:rPr>
                <w:rFonts w:ascii="华文楷体" w:eastAsia="华文楷体" w:hAnsi="华文楷体" w:hint="eastAsia"/>
                <w:sz w:val="28"/>
                <w:szCs w:val="28"/>
              </w:rPr>
              <w:t>“拾金不昧”治水人 弘扬社会正能量</w:t>
            </w:r>
          </w:p>
        </w:tc>
      </w:tr>
      <w:tr w:rsidR="00F856C8" w:rsidRPr="006974F6" w:rsidTr="00655698">
        <w:trPr>
          <w:trHeight w:hRule="exact" w:val="1021"/>
          <w:jc w:val="center"/>
        </w:trPr>
        <w:tc>
          <w:tcPr>
            <w:tcW w:w="3862" w:type="dxa"/>
            <w:vAlign w:val="center"/>
          </w:tcPr>
          <w:p w:rsidR="00F856C8" w:rsidRPr="005C183E" w:rsidRDefault="00F856C8" w:rsidP="00655698">
            <w:pPr>
              <w:rPr>
                <w:rFonts w:ascii="仿宋_GB2312" w:eastAsia="仿宋_GB2312"/>
                <w:szCs w:val="21"/>
              </w:rPr>
            </w:pPr>
            <w:r w:rsidRPr="003E397F">
              <w:rPr>
                <w:rFonts w:ascii="仿宋_GB2312" w:eastAsia="仿宋_GB2312" w:hint="eastAsia"/>
                <w:szCs w:val="21"/>
              </w:rPr>
              <w:t>上海市供水管理处  张琦</w:t>
            </w:r>
          </w:p>
        </w:tc>
        <w:tc>
          <w:tcPr>
            <w:tcW w:w="4810" w:type="dxa"/>
            <w:vAlign w:val="center"/>
          </w:tcPr>
          <w:p w:rsidR="00F856C8" w:rsidRPr="00A71C7C" w:rsidRDefault="00F856C8" w:rsidP="0065569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proofErr w:type="gramStart"/>
            <w:r w:rsidRPr="003E397F">
              <w:rPr>
                <w:rFonts w:ascii="华文楷体" w:eastAsia="华文楷体" w:hAnsi="华文楷体" w:hint="eastAsia"/>
                <w:sz w:val="28"/>
                <w:szCs w:val="28"/>
              </w:rPr>
              <w:t>助力进博当</w:t>
            </w:r>
            <w:proofErr w:type="gramEnd"/>
            <w:r w:rsidRPr="003E397F">
              <w:rPr>
                <w:rFonts w:ascii="华文楷体" w:eastAsia="华文楷体" w:hAnsi="华文楷体" w:hint="eastAsia"/>
                <w:sz w:val="28"/>
                <w:szCs w:val="28"/>
              </w:rPr>
              <w:t>表率 志愿服务暖人心</w:t>
            </w:r>
          </w:p>
        </w:tc>
      </w:tr>
      <w:tr w:rsidR="00F856C8" w:rsidRPr="006974F6" w:rsidTr="00655698">
        <w:trPr>
          <w:trHeight w:hRule="exact" w:val="1021"/>
          <w:jc w:val="center"/>
        </w:trPr>
        <w:tc>
          <w:tcPr>
            <w:tcW w:w="3862" w:type="dxa"/>
            <w:vAlign w:val="center"/>
          </w:tcPr>
          <w:p w:rsidR="00F856C8" w:rsidRPr="003E397F" w:rsidRDefault="00F856C8" w:rsidP="00655698">
            <w:pPr>
              <w:rPr>
                <w:rFonts w:ascii="仿宋_GB2312" w:eastAsia="仿宋_GB2312"/>
                <w:szCs w:val="21"/>
              </w:rPr>
            </w:pPr>
            <w:r w:rsidRPr="003E397F">
              <w:rPr>
                <w:rFonts w:ascii="仿宋_GB2312" w:eastAsia="仿宋_GB2312" w:hint="eastAsia"/>
                <w:szCs w:val="21"/>
              </w:rPr>
              <w:t>上海市海洋管理事务中心</w:t>
            </w:r>
          </w:p>
        </w:tc>
        <w:tc>
          <w:tcPr>
            <w:tcW w:w="4810" w:type="dxa"/>
            <w:vAlign w:val="center"/>
          </w:tcPr>
          <w:p w:rsidR="00F856C8" w:rsidRPr="003E397F" w:rsidRDefault="00F856C8" w:rsidP="00655698">
            <w:pPr>
              <w:rPr>
                <w:rFonts w:ascii="华文楷体" w:eastAsia="华文楷体" w:hAnsi="华文楷体"/>
                <w:sz w:val="28"/>
                <w:szCs w:val="28"/>
              </w:rPr>
            </w:pPr>
            <w:r w:rsidRPr="003E397F">
              <w:rPr>
                <w:rFonts w:ascii="华文楷体" w:eastAsia="华文楷体" w:hAnsi="华文楷体" w:hint="eastAsia"/>
                <w:sz w:val="28"/>
                <w:szCs w:val="28"/>
              </w:rPr>
              <w:t>海洋宣传树新风 志愿服务展风采</w:t>
            </w:r>
          </w:p>
        </w:tc>
      </w:tr>
    </w:tbl>
    <w:p w:rsidR="00A639C4" w:rsidRDefault="00A639C4" w:rsidP="00A639C4">
      <w:pPr>
        <w:tabs>
          <w:tab w:val="left" w:pos="468"/>
          <w:tab w:val="left" w:pos="4713"/>
        </w:tabs>
        <w:jc w:val="left"/>
        <w:rPr>
          <w:rFonts w:ascii="华文仿宋" w:eastAsia="华文仿宋" w:hint="eastAsia"/>
          <w:szCs w:val="30"/>
        </w:rPr>
      </w:pPr>
    </w:p>
    <w:p w:rsidR="005C7A56" w:rsidRPr="005C7A56" w:rsidRDefault="005C7A56" w:rsidP="00A639C4">
      <w:pPr>
        <w:tabs>
          <w:tab w:val="left" w:pos="468"/>
          <w:tab w:val="left" w:pos="4713"/>
        </w:tabs>
        <w:jc w:val="left"/>
        <w:rPr>
          <w:rFonts w:ascii="黑体" w:eastAsia="黑体" w:hint="eastAsia"/>
          <w:sz w:val="32"/>
          <w:szCs w:val="32"/>
        </w:rPr>
      </w:pPr>
      <w:r w:rsidRPr="005C7A56">
        <w:rPr>
          <w:rFonts w:ascii="黑体" w:eastAsia="黑体" w:hint="eastAsia"/>
          <w:sz w:val="32"/>
          <w:szCs w:val="32"/>
        </w:rPr>
        <w:lastRenderedPageBreak/>
        <w:t>附件2</w:t>
      </w:r>
    </w:p>
    <w:p w:rsidR="005C7A56" w:rsidRDefault="005C7A56" w:rsidP="00A639C4">
      <w:pPr>
        <w:tabs>
          <w:tab w:val="left" w:pos="468"/>
          <w:tab w:val="left" w:pos="4713"/>
        </w:tabs>
        <w:jc w:val="left"/>
        <w:rPr>
          <w:rFonts w:ascii="华文仿宋" w:eastAsia="华文仿宋"/>
          <w:szCs w:val="30"/>
        </w:rPr>
      </w:pPr>
    </w:p>
    <w:p w:rsidR="00C601E0" w:rsidRPr="005C7A56" w:rsidRDefault="00A639C4" w:rsidP="005A7949">
      <w:pPr>
        <w:spacing w:line="520" w:lineRule="exact"/>
        <w:ind w:right="839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5C7A56">
        <w:rPr>
          <w:rFonts w:ascii="方正小标宋简体" w:eastAsia="方正小标宋简体" w:hAnsi="华文中宋" w:hint="eastAsia"/>
          <w:sz w:val="36"/>
          <w:szCs w:val="36"/>
        </w:rPr>
        <w:t>上海市水</w:t>
      </w:r>
      <w:proofErr w:type="gramStart"/>
      <w:r w:rsidRPr="005C7A56">
        <w:rPr>
          <w:rFonts w:ascii="方正小标宋简体" w:eastAsia="方正小标宋简体" w:hAnsi="华文中宋" w:hint="eastAsia"/>
          <w:sz w:val="36"/>
          <w:szCs w:val="36"/>
        </w:rPr>
        <w:t>务</w:t>
      </w:r>
      <w:proofErr w:type="gramEnd"/>
      <w:r w:rsidRPr="005C7A56">
        <w:rPr>
          <w:rFonts w:ascii="方正小标宋简体" w:eastAsia="方正小标宋简体" w:hAnsi="华文中宋" w:hint="eastAsia"/>
          <w:sz w:val="36"/>
          <w:szCs w:val="36"/>
        </w:rPr>
        <w:t>海洋系统</w:t>
      </w:r>
    </w:p>
    <w:p w:rsidR="00A639C4" w:rsidRPr="005C7A56" w:rsidRDefault="00A639C4" w:rsidP="00C601E0">
      <w:pPr>
        <w:spacing w:line="520" w:lineRule="exact"/>
        <w:ind w:right="839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 w:rsidRPr="005C7A56">
        <w:rPr>
          <w:rFonts w:ascii="方正小标宋简体" w:eastAsia="方正小标宋简体" w:hAnsi="华文中宋" w:hint="eastAsia"/>
          <w:sz w:val="36"/>
          <w:szCs w:val="36"/>
        </w:rPr>
        <w:t>201</w:t>
      </w:r>
      <w:r w:rsidR="005A7949" w:rsidRPr="005C7A56">
        <w:rPr>
          <w:rFonts w:ascii="方正小标宋简体" w:eastAsia="方正小标宋简体" w:hAnsi="华文中宋" w:hint="eastAsia"/>
          <w:sz w:val="36"/>
          <w:szCs w:val="36"/>
        </w:rPr>
        <w:t>8</w:t>
      </w:r>
      <w:r w:rsidRPr="005C7A56">
        <w:rPr>
          <w:rFonts w:ascii="方正小标宋简体" w:eastAsia="方正小标宋简体" w:hAnsi="华文中宋" w:hint="eastAsia"/>
          <w:sz w:val="36"/>
          <w:szCs w:val="36"/>
        </w:rPr>
        <w:t>年度</w:t>
      </w:r>
      <w:r w:rsidR="0051502F" w:rsidRPr="005C7A56">
        <w:rPr>
          <w:rFonts w:ascii="方正小标宋简体" w:eastAsia="方正小标宋简体" w:hAnsi="华文中宋" w:hint="eastAsia"/>
          <w:sz w:val="36"/>
          <w:szCs w:val="36"/>
        </w:rPr>
        <w:t>精神文明“十佳好事（提名）”</w:t>
      </w:r>
    </w:p>
    <w:p w:rsidR="00187D77" w:rsidRPr="00577462" w:rsidRDefault="00187D77" w:rsidP="00577462">
      <w:pPr>
        <w:spacing w:line="520" w:lineRule="exact"/>
        <w:ind w:right="839"/>
        <w:jc w:val="center"/>
        <w:rPr>
          <w:rFonts w:ascii="华文中宋" w:eastAsia="华文中宋" w:hAnsi="华文中宋" w:hint="eastAsia"/>
          <w:sz w:val="36"/>
          <w:szCs w:val="36"/>
        </w:rPr>
      </w:pPr>
      <w:r w:rsidRPr="00187D77">
        <w:rPr>
          <w:rFonts w:ascii="楷体_GB2312" w:eastAsia="楷体_GB2312" w:hAnsi="华文中宋" w:hint="eastAsia"/>
          <w:sz w:val="32"/>
          <w:szCs w:val="32"/>
        </w:rPr>
        <w:t>（共10件，排名不分先后）</w:t>
      </w:r>
    </w:p>
    <w:p w:rsidR="00BF093A" w:rsidRDefault="00BF093A" w:rsidP="00A639C4">
      <w:pPr>
        <w:tabs>
          <w:tab w:val="left" w:pos="468"/>
          <w:tab w:val="left" w:pos="4713"/>
        </w:tabs>
        <w:jc w:val="left"/>
        <w:rPr>
          <w:rFonts w:ascii="华文仿宋" w:eastAsia="华文仿宋" w:hint="eastAsia"/>
          <w:szCs w:val="30"/>
        </w:rPr>
      </w:pPr>
    </w:p>
    <w:tbl>
      <w:tblPr>
        <w:tblW w:w="8818" w:type="dxa"/>
        <w:jc w:val="center"/>
        <w:tblLayout w:type="fixed"/>
        <w:tblLook w:val="01E0"/>
      </w:tblPr>
      <w:tblGrid>
        <w:gridCol w:w="4225"/>
        <w:gridCol w:w="4593"/>
      </w:tblGrid>
      <w:tr w:rsidR="00BF093A" w:rsidRPr="00F04BE8" w:rsidTr="00655698">
        <w:trPr>
          <w:trHeight w:hRule="exact" w:val="1021"/>
          <w:jc w:val="center"/>
        </w:trPr>
        <w:tc>
          <w:tcPr>
            <w:tcW w:w="4225" w:type="dxa"/>
            <w:vAlign w:val="center"/>
          </w:tcPr>
          <w:p w:rsidR="00BF093A" w:rsidRPr="00F04BE8" w:rsidRDefault="00BF093A" w:rsidP="00BF093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单位、姓名</w:t>
            </w:r>
          </w:p>
        </w:tc>
        <w:tc>
          <w:tcPr>
            <w:tcW w:w="4593" w:type="dxa"/>
            <w:vAlign w:val="center"/>
          </w:tcPr>
          <w:p w:rsidR="00BF093A" w:rsidRPr="00F04BE8" w:rsidRDefault="00BF093A" w:rsidP="0065569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“十佳好事（提名）”名称</w:t>
            </w:r>
          </w:p>
        </w:tc>
      </w:tr>
      <w:tr w:rsidR="00BF093A" w:rsidRPr="00925BFF" w:rsidTr="00655698">
        <w:trPr>
          <w:trHeight w:hRule="exact" w:val="1021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BF093A" w:rsidRPr="00925BFF" w:rsidRDefault="00BF093A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>浦东新区排水管理所  陈洪明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F093A" w:rsidRPr="00925BFF" w:rsidRDefault="00BF093A" w:rsidP="0065569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志行义举扬典范 愿献爱心</w:t>
            </w:r>
            <w:proofErr w:type="gramStart"/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践</w:t>
            </w:r>
            <w:proofErr w:type="gramEnd"/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 xml:space="preserve">文明  </w:t>
            </w:r>
          </w:p>
        </w:tc>
      </w:tr>
      <w:tr w:rsidR="00BF093A" w:rsidRPr="006974F6" w:rsidTr="00655698">
        <w:trPr>
          <w:trHeight w:hRule="exact" w:val="1021"/>
          <w:jc w:val="center"/>
        </w:trPr>
        <w:tc>
          <w:tcPr>
            <w:tcW w:w="4225" w:type="dxa"/>
            <w:vAlign w:val="center"/>
          </w:tcPr>
          <w:p w:rsidR="00BF093A" w:rsidRPr="000D1B82" w:rsidRDefault="00BF093A" w:rsidP="00655698">
            <w:pPr>
              <w:rPr>
                <w:rFonts w:ascii="仿宋_GB2312" w:eastAsia="仿宋_GB2312"/>
                <w:szCs w:val="21"/>
              </w:rPr>
            </w:pPr>
            <w:r w:rsidRPr="00AF655B">
              <w:rPr>
                <w:rFonts w:ascii="仿宋_GB2312" w:eastAsia="仿宋_GB2312" w:hint="eastAsia"/>
                <w:szCs w:val="21"/>
              </w:rPr>
              <w:t>上海南汇排水有限公司</w:t>
            </w:r>
          </w:p>
        </w:tc>
        <w:tc>
          <w:tcPr>
            <w:tcW w:w="4593" w:type="dxa"/>
            <w:vAlign w:val="center"/>
          </w:tcPr>
          <w:p w:rsidR="00BF093A" w:rsidRPr="00A71C7C" w:rsidRDefault="00BF093A" w:rsidP="0065569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AF655B">
              <w:rPr>
                <w:rFonts w:ascii="华文楷体" w:eastAsia="华文楷体" w:hAnsi="华文楷体" w:hint="eastAsia"/>
                <w:sz w:val="28"/>
                <w:szCs w:val="28"/>
              </w:rPr>
              <w:t>十年坚守源于心 义务疏通</w:t>
            </w:r>
            <w:proofErr w:type="gramStart"/>
            <w:r w:rsidRPr="00AF655B">
              <w:rPr>
                <w:rFonts w:ascii="华文楷体" w:eastAsia="华文楷体" w:hAnsi="华文楷体" w:hint="eastAsia"/>
                <w:sz w:val="28"/>
                <w:szCs w:val="28"/>
              </w:rPr>
              <w:t>践</w:t>
            </w:r>
            <w:proofErr w:type="gramEnd"/>
            <w:r w:rsidRPr="00AF655B">
              <w:rPr>
                <w:rFonts w:ascii="华文楷体" w:eastAsia="华文楷体" w:hAnsi="华文楷体" w:hint="eastAsia"/>
                <w:sz w:val="28"/>
                <w:szCs w:val="28"/>
              </w:rPr>
              <w:t>于行</w:t>
            </w:r>
          </w:p>
        </w:tc>
      </w:tr>
      <w:tr w:rsidR="00BF093A" w:rsidRPr="00925BFF" w:rsidTr="00655698">
        <w:trPr>
          <w:trHeight w:hRule="exact" w:val="1021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BF093A" w:rsidRPr="00925BFF" w:rsidRDefault="00BF093A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>宝山区堤防水闸管理所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F093A" w:rsidRPr="00925BFF" w:rsidRDefault="00BF093A" w:rsidP="0065569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流域同心 守护蔚蓝</w:t>
            </w:r>
          </w:p>
        </w:tc>
      </w:tr>
      <w:tr w:rsidR="00BF093A" w:rsidRPr="00925BFF" w:rsidTr="00655698">
        <w:trPr>
          <w:trHeight w:hRule="exact" w:val="1021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BF093A" w:rsidRPr="00925BFF" w:rsidRDefault="00BF093A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>松江区水利工程管理所  张明德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F093A" w:rsidRPr="00925BFF" w:rsidRDefault="00BF093A" w:rsidP="0065569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救助野生动物 构建和谐生态</w:t>
            </w:r>
          </w:p>
        </w:tc>
      </w:tr>
      <w:tr w:rsidR="00BF093A" w:rsidRPr="00925BFF" w:rsidTr="00655698">
        <w:trPr>
          <w:trHeight w:hRule="exact" w:val="1021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BF093A" w:rsidRPr="00925BFF" w:rsidRDefault="00BF093A" w:rsidP="00655698">
            <w:pPr>
              <w:rPr>
                <w:rFonts w:ascii="仿宋_GB2312" w:eastAsia="仿宋_GB2312"/>
                <w:szCs w:val="21"/>
              </w:rPr>
            </w:pPr>
            <w:proofErr w:type="gramStart"/>
            <w:r w:rsidRPr="00925BFF">
              <w:rPr>
                <w:rFonts w:ascii="仿宋_GB2312" w:eastAsia="仿宋_GB2312" w:hint="eastAsia"/>
                <w:szCs w:val="21"/>
              </w:rPr>
              <w:t>崇明区</w:t>
            </w:r>
            <w:proofErr w:type="gramEnd"/>
            <w:r w:rsidRPr="00925BFF">
              <w:rPr>
                <w:rFonts w:ascii="仿宋_GB2312" w:eastAsia="仿宋_GB2312" w:hint="eastAsia"/>
                <w:szCs w:val="21"/>
              </w:rPr>
              <w:t>自来水公司城桥水厂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925BFF">
              <w:rPr>
                <w:rFonts w:ascii="仿宋_GB2312" w:eastAsia="仿宋_GB2312" w:hint="eastAsia"/>
                <w:szCs w:val="21"/>
              </w:rPr>
              <w:t xml:space="preserve"> 郭庆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F093A" w:rsidRPr="00925BFF" w:rsidRDefault="00BF093A" w:rsidP="0065569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保障供水 真诚服务</w:t>
            </w:r>
          </w:p>
        </w:tc>
      </w:tr>
      <w:tr w:rsidR="00BF093A" w:rsidRPr="00925BFF" w:rsidTr="00655698">
        <w:trPr>
          <w:trHeight w:hRule="exact" w:val="1021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BF093A" w:rsidRPr="00925BFF" w:rsidRDefault="00BF093A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>普陀区河道管理所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F093A" w:rsidRPr="00925BFF" w:rsidRDefault="00BF093A" w:rsidP="0065569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 xml:space="preserve">走进河湾大学堂 </w:t>
            </w:r>
            <w:proofErr w:type="gramStart"/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践行</w:t>
            </w:r>
            <w:proofErr w:type="gramEnd"/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绿色小河长</w:t>
            </w:r>
          </w:p>
        </w:tc>
      </w:tr>
      <w:tr w:rsidR="00BF093A" w:rsidRPr="00925BFF" w:rsidTr="00655698">
        <w:trPr>
          <w:trHeight w:hRule="exact" w:val="1021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BF093A" w:rsidRPr="00925BFF" w:rsidRDefault="00BF093A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>上海城投水</w:t>
            </w:r>
            <w:proofErr w:type="gramStart"/>
            <w:r w:rsidRPr="00925BFF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  <w:r w:rsidRPr="00925BFF">
              <w:rPr>
                <w:rFonts w:ascii="仿宋_GB2312" w:eastAsia="仿宋_GB2312" w:hint="eastAsia"/>
                <w:szCs w:val="21"/>
              </w:rPr>
              <w:t>（集团）有限公司制水分公司杨树浦水厂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F093A" w:rsidRDefault="00BF093A" w:rsidP="00655698">
            <w:pPr>
              <w:spacing w:line="400" w:lineRule="exact"/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 xml:space="preserve">立足自来水科技馆 </w:t>
            </w:r>
          </w:p>
          <w:p w:rsidR="00BF093A" w:rsidRPr="00925BFF" w:rsidRDefault="00BF093A" w:rsidP="00655698">
            <w:pPr>
              <w:spacing w:line="40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探索“三贴近”志愿服务新模式</w:t>
            </w:r>
          </w:p>
        </w:tc>
      </w:tr>
      <w:tr w:rsidR="00BF093A" w:rsidRPr="00925BFF" w:rsidTr="00655698">
        <w:trPr>
          <w:trHeight w:hRule="exact" w:val="1021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BF093A" w:rsidRPr="00925BFF" w:rsidRDefault="00BF093A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>上海城投水</w:t>
            </w:r>
            <w:proofErr w:type="gramStart"/>
            <w:r w:rsidRPr="00925BFF"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  <w:r w:rsidRPr="00925BFF">
              <w:rPr>
                <w:rFonts w:ascii="仿宋_GB2312" w:eastAsia="仿宋_GB2312" w:hint="eastAsia"/>
                <w:szCs w:val="21"/>
              </w:rPr>
              <w:t>（集团）有限公司供水分公司黄浦供水管理所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925BFF">
              <w:rPr>
                <w:rFonts w:ascii="仿宋_GB2312" w:eastAsia="仿宋_GB2312" w:hint="eastAsia"/>
                <w:szCs w:val="21"/>
              </w:rPr>
              <w:t xml:space="preserve"> 刘睿君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F093A" w:rsidRPr="00925BFF" w:rsidRDefault="00BF093A" w:rsidP="0065569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用匠心为民服务 用真情为民解忧</w:t>
            </w:r>
          </w:p>
        </w:tc>
      </w:tr>
      <w:tr w:rsidR="00BF093A" w:rsidRPr="00925BFF" w:rsidTr="00655698">
        <w:trPr>
          <w:trHeight w:hRule="exact" w:val="1021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BF093A" w:rsidRPr="00925BFF" w:rsidRDefault="00BF093A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>上海浦东威立雅自来水有限公司客户服务中心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F093A" w:rsidRPr="00925BFF" w:rsidRDefault="00BF093A" w:rsidP="0065569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多维服务进社区 志愿精神润万家</w:t>
            </w:r>
          </w:p>
        </w:tc>
      </w:tr>
      <w:tr w:rsidR="00BF093A" w:rsidRPr="00925BFF" w:rsidTr="00655698">
        <w:trPr>
          <w:trHeight w:hRule="exact" w:val="1021"/>
          <w:jc w:val="center"/>
        </w:trPr>
        <w:tc>
          <w:tcPr>
            <w:tcW w:w="4225" w:type="dxa"/>
            <w:shd w:val="clear" w:color="auto" w:fill="auto"/>
            <w:vAlign w:val="center"/>
          </w:tcPr>
          <w:p w:rsidR="00BF093A" w:rsidRPr="00925BFF" w:rsidRDefault="00BF093A" w:rsidP="00655698">
            <w:pPr>
              <w:rPr>
                <w:rFonts w:ascii="仿宋_GB2312" w:eastAsia="仿宋_GB2312"/>
                <w:szCs w:val="21"/>
              </w:rPr>
            </w:pPr>
            <w:r w:rsidRPr="00925BFF">
              <w:rPr>
                <w:rFonts w:ascii="仿宋_GB2312" w:eastAsia="仿宋_GB2312" w:hint="eastAsia"/>
                <w:szCs w:val="21"/>
              </w:rPr>
              <w:t>上海城投污水处理有限公司白龙港污水处理厂</w:t>
            </w:r>
          </w:p>
        </w:tc>
        <w:tc>
          <w:tcPr>
            <w:tcW w:w="4593" w:type="dxa"/>
            <w:shd w:val="clear" w:color="auto" w:fill="auto"/>
            <w:vAlign w:val="center"/>
          </w:tcPr>
          <w:p w:rsidR="00BF093A" w:rsidRPr="00925BFF" w:rsidRDefault="00BF093A" w:rsidP="00655698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925BFF">
              <w:rPr>
                <w:rFonts w:ascii="华文楷体" w:eastAsia="华文楷体" w:hAnsi="华文楷体" w:hint="eastAsia"/>
                <w:sz w:val="28"/>
                <w:szCs w:val="28"/>
              </w:rPr>
              <w:t>情系特殊儿童 弘扬志愿精神</w:t>
            </w:r>
          </w:p>
        </w:tc>
      </w:tr>
    </w:tbl>
    <w:p w:rsidR="00A639C4" w:rsidRPr="00925BFF" w:rsidRDefault="00A639C4" w:rsidP="005C7A56">
      <w:pPr>
        <w:tabs>
          <w:tab w:val="left" w:pos="468"/>
          <w:tab w:val="left" w:pos="4713"/>
        </w:tabs>
        <w:jc w:val="left"/>
        <w:rPr>
          <w:rFonts w:ascii="华文仿宋" w:eastAsia="华文仿宋"/>
          <w:szCs w:val="30"/>
        </w:rPr>
      </w:pPr>
    </w:p>
    <w:sectPr w:rsidR="00A639C4" w:rsidRPr="00925BFF" w:rsidSect="005C7A56">
      <w:footerReference w:type="even" r:id="rId7"/>
      <w:footerReference w:type="default" r:id="rId8"/>
      <w:pgSz w:w="11906" w:h="16838"/>
      <w:pgMar w:top="1328" w:right="1800" w:bottom="1119" w:left="1800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BFF" w:rsidRDefault="00417BFF" w:rsidP="00A639C4">
      <w:r>
        <w:separator/>
      </w:r>
    </w:p>
  </w:endnote>
  <w:endnote w:type="continuationSeparator" w:id="0">
    <w:p w:rsidR="00417BFF" w:rsidRDefault="00417BFF" w:rsidP="00A6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C4" w:rsidRPr="00A639C4" w:rsidRDefault="00A639C4" w:rsidP="00A639C4">
    <w:pPr>
      <w:pStyle w:val="a5"/>
      <w:ind w:firstLineChars="100" w:firstLine="280"/>
      <w:rPr>
        <w:rFonts w:ascii="宋体" w:hAnsi="宋体"/>
        <w:sz w:val="28"/>
        <w:szCs w:val="28"/>
      </w:rPr>
    </w:pPr>
  </w:p>
  <w:p w:rsidR="00A639C4" w:rsidRDefault="00A639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C4" w:rsidRPr="00A639C4" w:rsidRDefault="00A639C4" w:rsidP="00A639C4">
    <w:pPr>
      <w:pStyle w:val="a5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</w:t>
    </w:r>
  </w:p>
  <w:p w:rsidR="00A639C4" w:rsidRDefault="00A639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BFF" w:rsidRDefault="00417BFF" w:rsidP="00A639C4">
      <w:r>
        <w:separator/>
      </w:r>
    </w:p>
  </w:footnote>
  <w:footnote w:type="continuationSeparator" w:id="0">
    <w:p w:rsidR="00417BFF" w:rsidRDefault="00417BFF" w:rsidP="00A63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EC6"/>
    <w:rsid w:val="0000389A"/>
    <w:rsid w:val="00040810"/>
    <w:rsid w:val="00047A85"/>
    <w:rsid w:val="000D1B82"/>
    <w:rsid w:val="000F5DCD"/>
    <w:rsid w:val="00164996"/>
    <w:rsid w:val="00187D77"/>
    <w:rsid w:val="001F796C"/>
    <w:rsid w:val="00237266"/>
    <w:rsid w:val="002569DD"/>
    <w:rsid w:val="003E397F"/>
    <w:rsid w:val="00401C2D"/>
    <w:rsid w:val="00402971"/>
    <w:rsid w:val="00417BFF"/>
    <w:rsid w:val="004401D4"/>
    <w:rsid w:val="004452CA"/>
    <w:rsid w:val="0046202D"/>
    <w:rsid w:val="004848FA"/>
    <w:rsid w:val="004D305D"/>
    <w:rsid w:val="004E2282"/>
    <w:rsid w:val="004F3C8F"/>
    <w:rsid w:val="0051502F"/>
    <w:rsid w:val="00547A97"/>
    <w:rsid w:val="00557E2C"/>
    <w:rsid w:val="00577462"/>
    <w:rsid w:val="00577A70"/>
    <w:rsid w:val="005A7949"/>
    <w:rsid w:val="005C183E"/>
    <w:rsid w:val="005C7A56"/>
    <w:rsid w:val="005E1875"/>
    <w:rsid w:val="00627A0B"/>
    <w:rsid w:val="00655698"/>
    <w:rsid w:val="006724D6"/>
    <w:rsid w:val="00706410"/>
    <w:rsid w:val="007147EC"/>
    <w:rsid w:val="00725449"/>
    <w:rsid w:val="00757A3D"/>
    <w:rsid w:val="00762ADF"/>
    <w:rsid w:val="00777500"/>
    <w:rsid w:val="007A2E6E"/>
    <w:rsid w:val="007C29BF"/>
    <w:rsid w:val="007D4264"/>
    <w:rsid w:val="00803211"/>
    <w:rsid w:val="00827648"/>
    <w:rsid w:val="00833EC6"/>
    <w:rsid w:val="008F3057"/>
    <w:rsid w:val="00916090"/>
    <w:rsid w:val="00925BFF"/>
    <w:rsid w:val="009954FA"/>
    <w:rsid w:val="009A359A"/>
    <w:rsid w:val="00A14DD4"/>
    <w:rsid w:val="00A62346"/>
    <w:rsid w:val="00A639C4"/>
    <w:rsid w:val="00A940D5"/>
    <w:rsid w:val="00AF655B"/>
    <w:rsid w:val="00B024AC"/>
    <w:rsid w:val="00B271EB"/>
    <w:rsid w:val="00B6433C"/>
    <w:rsid w:val="00B72890"/>
    <w:rsid w:val="00B82C81"/>
    <w:rsid w:val="00B93DD8"/>
    <w:rsid w:val="00BE4586"/>
    <w:rsid w:val="00BF093A"/>
    <w:rsid w:val="00C601E0"/>
    <w:rsid w:val="00C76DF5"/>
    <w:rsid w:val="00D2255C"/>
    <w:rsid w:val="00D3358E"/>
    <w:rsid w:val="00DD7F48"/>
    <w:rsid w:val="00E1240F"/>
    <w:rsid w:val="00E208BF"/>
    <w:rsid w:val="00E41AA6"/>
    <w:rsid w:val="00E70855"/>
    <w:rsid w:val="00EC0C55"/>
    <w:rsid w:val="00F0536B"/>
    <w:rsid w:val="00F507B0"/>
    <w:rsid w:val="00F856C8"/>
    <w:rsid w:val="00F9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C6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aliases w:val="发文标题"/>
    <w:basedOn w:val="a"/>
    <w:next w:val="a"/>
    <w:link w:val="1Char"/>
    <w:uiPriority w:val="9"/>
    <w:rsid w:val="008F3057"/>
    <w:pPr>
      <w:spacing w:line="0" w:lineRule="atLeas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发文标题 Char"/>
    <w:basedOn w:val="a0"/>
    <w:link w:val="1"/>
    <w:uiPriority w:val="9"/>
    <w:rsid w:val="008F3057"/>
    <w:rPr>
      <w:rFonts w:eastAsia="方正小标宋简体"/>
      <w:bCs/>
      <w:kern w:val="44"/>
      <w:sz w:val="44"/>
      <w:szCs w:val="44"/>
    </w:rPr>
  </w:style>
  <w:style w:type="paragraph" w:customStyle="1" w:styleId="2">
    <w:name w:val="发文2号标题"/>
    <w:basedOn w:val="a"/>
    <w:link w:val="2Char"/>
    <w:qFormat/>
    <w:rsid w:val="004452CA"/>
    <w:pPr>
      <w:spacing w:line="0" w:lineRule="atLeast"/>
      <w:jc w:val="center"/>
    </w:pPr>
    <w:rPr>
      <w:rFonts w:ascii="方正小标宋简体" w:eastAsia="方正小标宋简体"/>
      <w:sz w:val="44"/>
    </w:rPr>
  </w:style>
  <w:style w:type="character" w:customStyle="1" w:styleId="2Char">
    <w:name w:val="发文2号标题 Char"/>
    <w:basedOn w:val="a0"/>
    <w:link w:val="2"/>
    <w:rsid w:val="004452CA"/>
    <w:rPr>
      <w:rFonts w:ascii="方正小标宋简体" w:eastAsia="方正小标宋简体" w:hAnsi="Times New Roman" w:cs="Times New Roman"/>
      <w:sz w:val="44"/>
      <w:szCs w:val="20"/>
    </w:rPr>
  </w:style>
  <w:style w:type="paragraph" w:customStyle="1" w:styleId="a3">
    <w:name w:val="发文正文"/>
    <w:basedOn w:val="a"/>
    <w:qFormat/>
    <w:rsid w:val="004452CA"/>
    <w:pPr>
      <w:ind w:firstLineChars="200" w:firstLine="200"/>
    </w:pPr>
    <w:rPr>
      <w:rFonts w:ascii="仿宋_GB2312" w:eastAsia="仿宋_GB2312"/>
      <w:sz w:val="32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A63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639C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3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39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C01B-5135-4326-852D-7531BFCF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>swj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cp:lastModifiedBy>俞榕森</cp:lastModifiedBy>
  <cp:revision>2</cp:revision>
  <cp:lastPrinted>2015-05-05T01:59:00Z</cp:lastPrinted>
  <dcterms:created xsi:type="dcterms:W3CDTF">2019-07-29T05:42:00Z</dcterms:created>
  <dcterms:modified xsi:type="dcterms:W3CDTF">2019-07-29T05:42:00Z</dcterms:modified>
</cp:coreProperties>
</file>