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AF" w:rsidRDefault="00502886" w:rsidP="00A066AF">
      <w:pPr>
        <w:rPr>
          <w:rFonts w:eastAsia="华文行楷"/>
          <w:color w:val="0000FF"/>
          <w:sz w:val="120"/>
        </w:rPr>
      </w:pPr>
      <w:bookmarkStart w:id="0" w:name="OLE_LINK1"/>
      <w:r w:rsidRPr="00502886">
        <w:rPr>
          <w:rFonts w:eastAsia="华文中宋"/>
          <w:b/>
          <w:bCs/>
          <w:noProof/>
          <w:color w:val="0000F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54pt;margin-top:78pt;width:45pt;height:55.05pt;z-index:-251652096;visibility:visible;mso-wrap-edited:f" wrapcoords="-288 0 -288 21365 21600 21365 21600 0 -288 0">
            <v:imagedata r:id="rId8" o:title="" cropbottom="4310f"/>
            <w10:wrap type="through"/>
          </v:shape>
          <o:OLEObject Type="Embed" ProgID="Word.Picture.8" ShapeID="_x0000_s1059" DrawAspect="Content" ObjectID="_1679315606" r:id="rId9"/>
        </w:pict>
      </w:r>
      <w:r w:rsidR="00A066AF">
        <w:rPr>
          <w:rFonts w:eastAsia="华文行楷" w:hint="eastAsia"/>
          <w:color w:val="0000FF"/>
          <w:sz w:val="120"/>
        </w:rPr>
        <w:t>水情通报</w:t>
      </w:r>
    </w:p>
    <w:p w:rsidR="00A066AF" w:rsidRDefault="00876004" w:rsidP="00A066AF">
      <w:pPr>
        <w:ind w:firstLineChars="350" w:firstLine="1265"/>
        <w:rPr>
          <w:b/>
          <w:bCs/>
          <w:sz w:val="36"/>
        </w:rPr>
      </w:pPr>
      <w:r>
        <w:rPr>
          <w:rFonts w:hint="eastAsia"/>
          <w:b/>
          <w:bCs/>
          <w:sz w:val="36"/>
        </w:rPr>
        <w:t>202</w:t>
      </w:r>
      <w:r w:rsidR="00FA7197">
        <w:rPr>
          <w:rFonts w:hint="eastAsia"/>
          <w:b/>
          <w:bCs/>
          <w:sz w:val="36"/>
        </w:rPr>
        <w:t>1</w:t>
      </w:r>
      <w:r w:rsidR="00A066AF">
        <w:rPr>
          <w:rFonts w:hint="eastAsia"/>
          <w:b/>
          <w:bCs/>
          <w:sz w:val="36"/>
        </w:rPr>
        <w:t>年第</w:t>
      </w:r>
      <w:r w:rsidR="00480FEC">
        <w:rPr>
          <w:rFonts w:hint="eastAsia"/>
          <w:b/>
          <w:bCs/>
          <w:sz w:val="36"/>
        </w:rPr>
        <w:t>4</w:t>
      </w:r>
      <w:r w:rsidR="00A066AF">
        <w:rPr>
          <w:rFonts w:hint="eastAsia"/>
          <w:b/>
          <w:bCs/>
          <w:sz w:val="36"/>
        </w:rPr>
        <w:t>期</w:t>
      </w:r>
    </w:p>
    <w:p w:rsidR="00A066AF" w:rsidRDefault="00A066AF" w:rsidP="00A066AF">
      <w:pPr>
        <w:snapToGrid w:val="0"/>
        <w:ind w:firstLineChars="700" w:firstLine="2530"/>
        <w:rPr>
          <w:b/>
          <w:bCs/>
          <w:sz w:val="36"/>
        </w:rPr>
      </w:pPr>
    </w:p>
    <w:p w:rsidR="00A066AF" w:rsidRDefault="000A6ABD" w:rsidP="007D7993">
      <w:pPr>
        <w:snapToGrid w:val="0"/>
        <w:spacing w:beforeLines="50"/>
        <w:rPr>
          <w:rFonts w:ascii="仿宋_GB2312" w:eastAsia="仿宋_GB2312" w:hAnsi="宋体"/>
          <w:b/>
          <w:bCs/>
          <w:color w:val="0000FF"/>
          <w:sz w:val="28"/>
          <w:szCs w:val="28"/>
        </w:rPr>
      </w:pPr>
      <w:r>
        <w:rPr>
          <w:rFonts w:ascii="仿宋_GB2312" w:eastAsia="仿宋_GB2312" w:hAnsi="宋体" w:hint="eastAsia"/>
          <w:b/>
          <w:bCs/>
          <w:noProof/>
          <w:color w:val="0000FF"/>
          <w:sz w:val="28"/>
          <w:szCs w:val="28"/>
        </w:rPr>
        <w:drawing>
          <wp:anchor distT="0" distB="0" distL="114300" distR="114300" simplePos="0" relativeHeight="251669504" behindDoc="1" locked="0" layoutInCell="1" allowOverlap="1">
            <wp:simplePos x="0" y="0"/>
            <wp:positionH relativeFrom="column">
              <wp:posOffset>4885055</wp:posOffset>
            </wp:positionH>
            <wp:positionV relativeFrom="paragraph">
              <wp:posOffset>269240</wp:posOffset>
            </wp:positionV>
            <wp:extent cx="698500" cy="426720"/>
            <wp:effectExtent l="19050" t="0" r="6350" b="0"/>
            <wp:wrapTight wrapText="bothSides">
              <wp:wrapPolygon edited="0">
                <wp:start x="-589" y="0"/>
                <wp:lineTo x="-589" y="20250"/>
                <wp:lineTo x="21796" y="20250"/>
                <wp:lineTo x="21796" y="0"/>
                <wp:lineTo x="-589" y="0"/>
              </wp:wrapPolygon>
            </wp:wrapTight>
            <wp:docPr id="4" name="图片 0" descr="黄士力签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黄士力签名.jpg"/>
                    <pic:cNvPicPr/>
                  </pic:nvPicPr>
                  <pic:blipFill>
                    <a:blip r:embed="rId10" cstate="print"/>
                    <a:srcRect l="34088" t="32612" r="36226" b="37420"/>
                    <a:stretch>
                      <a:fillRect/>
                    </a:stretch>
                  </pic:blipFill>
                  <pic:spPr>
                    <a:xfrm>
                      <a:off x="0" y="0"/>
                      <a:ext cx="698500" cy="426720"/>
                    </a:xfrm>
                    <a:prstGeom prst="rect">
                      <a:avLst/>
                    </a:prstGeom>
                  </pic:spPr>
                </pic:pic>
              </a:graphicData>
            </a:graphic>
          </wp:anchor>
        </w:drawing>
      </w:r>
      <w:r w:rsidR="00A066AF">
        <w:rPr>
          <w:rFonts w:ascii="仿宋_GB2312" w:eastAsia="仿宋_GB2312" w:hAnsi="宋体" w:hint="eastAsia"/>
          <w:b/>
          <w:bCs/>
          <w:color w:val="0000FF"/>
          <w:sz w:val="28"/>
          <w:szCs w:val="28"/>
        </w:rPr>
        <w:t>发布单位：上海市防汛</w:t>
      </w:r>
      <w:r w:rsidR="00A066AF" w:rsidRPr="004243B3">
        <w:rPr>
          <w:rFonts w:ascii="仿宋_GB2312" w:eastAsia="仿宋_GB2312" w:hAnsi="宋体" w:hint="eastAsia"/>
          <w:b/>
          <w:bCs/>
          <w:color w:val="0000FF"/>
          <w:sz w:val="28"/>
          <w:szCs w:val="28"/>
        </w:rPr>
        <w:t xml:space="preserve">信息中心 </w:t>
      </w:r>
      <w:r w:rsidR="00A066AF">
        <w:rPr>
          <w:rFonts w:ascii="仿宋_GB2312" w:eastAsia="仿宋_GB2312" w:hAnsi="宋体" w:hint="eastAsia"/>
          <w:b/>
          <w:bCs/>
          <w:color w:val="0000FF"/>
          <w:sz w:val="28"/>
          <w:szCs w:val="28"/>
        </w:rPr>
        <w:t xml:space="preserve">  </w:t>
      </w:r>
      <w:r w:rsidR="00A066AF" w:rsidRPr="004243B3">
        <w:rPr>
          <w:rFonts w:ascii="仿宋_GB2312" w:eastAsia="仿宋_GB2312" w:hAnsi="宋体" w:hint="eastAsia"/>
          <w:b/>
          <w:bCs/>
          <w:color w:val="0000FF"/>
          <w:sz w:val="28"/>
          <w:szCs w:val="28"/>
        </w:rPr>
        <w:t xml:space="preserve"> </w:t>
      </w:r>
      <w:r w:rsidR="00A066AF">
        <w:rPr>
          <w:rFonts w:ascii="仿宋_GB2312" w:eastAsia="仿宋_GB2312" w:hAnsi="宋体" w:hint="eastAsia"/>
          <w:b/>
          <w:bCs/>
          <w:color w:val="0000FF"/>
          <w:sz w:val="28"/>
          <w:szCs w:val="28"/>
        </w:rPr>
        <w:t xml:space="preserve"> </w:t>
      </w:r>
      <w:r w:rsidR="00E40BEF">
        <w:rPr>
          <w:rFonts w:ascii="仿宋_GB2312" w:eastAsia="仿宋_GB2312" w:hAnsi="宋体" w:hint="eastAsia"/>
          <w:b/>
          <w:bCs/>
          <w:color w:val="0000FF"/>
          <w:sz w:val="28"/>
          <w:szCs w:val="28"/>
        </w:rPr>
        <w:t xml:space="preserve">   发布时间：</w:t>
      </w:r>
      <w:r w:rsidR="00480FEC">
        <w:rPr>
          <w:rFonts w:ascii="仿宋_GB2312" w:eastAsia="仿宋_GB2312" w:hAnsi="宋体" w:hint="eastAsia"/>
          <w:b/>
          <w:bCs/>
          <w:color w:val="0000FF"/>
          <w:sz w:val="28"/>
          <w:szCs w:val="28"/>
        </w:rPr>
        <w:t>4</w:t>
      </w:r>
      <w:r w:rsidR="00E40BEF">
        <w:rPr>
          <w:rFonts w:ascii="仿宋_GB2312" w:eastAsia="仿宋_GB2312" w:hAnsi="宋体" w:hint="eastAsia"/>
          <w:b/>
          <w:bCs/>
          <w:color w:val="0000FF"/>
          <w:sz w:val="28"/>
          <w:szCs w:val="28"/>
        </w:rPr>
        <w:t>月</w:t>
      </w:r>
      <w:r w:rsidR="00F91F67">
        <w:rPr>
          <w:rFonts w:ascii="仿宋_GB2312" w:eastAsia="仿宋_GB2312" w:hAnsi="宋体" w:hint="eastAsia"/>
          <w:b/>
          <w:bCs/>
          <w:color w:val="0000FF"/>
          <w:sz w:val="28"/>
          <w:szCs w:val="28"/>
        </w:rPr>
        <w:t>7</w:t>
      </w:r>
      <w:r w:rsidR="00E40BEF">
        <w:rPr>
          <w:rFonts w:ascii="仿宋_GB2312" w:eastAsia="仿宋_GB2312" w:hAnsi="宋体" w:hint="eastAsia"/>
          <w:b/>
          <w:bCs/>
          <w:color w:val="0000FF"/>
          <w:sz w:val="28"/>
          <w:szCs w:val="28"/>
        </w:rPr>
        <w:t>日</w:t>
      </w:r>
    </w:p>
    <w:p w:rsidR="00A066AF" w:rsidRPr="005972BD" w:rsidRDefault="004324BE" w:rsidP="007D7993">
      <w:pPr>
        <w:snapToGrid w:val="0"/>
        <w:spacing w:beforeLines="50"/>
        <w:rPr>
          <w:rFonts w:ascii="仿宋_GB2312" w:eastAsia="仿宋_GB2312" w:hAnsi="宋体"/>
          <w:b/>
          <w:bCs/>
          <w:color w:val="0000FF"/>
          <w:sz w:val="28"/>
          <w:szCs w:val="28"/>
        </w:rPr>
      </w:pPr>
      <w:r>
        <w:rPr>
          <w:rFonts w:ascii="仿宋_GB2312" w:eastAsia="仿宋_GB2312" w:hAnsi="宋体" w:hint="eastAsia"/>
          <w:b/>
          <w:bCs/>
          <w:color w:val="0000FF"/>
          <w:sz w:val="28"/>
          <w:szCs w:val="28"/>
        </w:rPr>
        <w:t>分析：</w:t>
      </w:r>
      <w:r w:rsidR="00480FEC">
        <w:rPr>
          <w:rFonts w:ascii="仿宋_GB2312" w:eastAsia="仿宋_GB2312" w:hAnsi="宋体" w:hint="eastAsia"/>
          <w:b/>
          <w:bCs/>
          <w:color w:val="0000FF"/>
          <w:sz w:val="28"/>
          <w:szCs w:val="28"/>
        </w:rPr>
        <w:t>邱绍伟</w:t>
      </w:r>
      <w:r w:rsidR="00E40BEF">
        <w:rPr>
          <w:rFonts w:ascii="仿宋_GB2312" w:eastAsia="仿宋_GB2312" w:hAnsi="宋体" w:hint="eastAsia"/>
          <w:b/>
          <w:bCs/>
          <w:color w:val="0000FF"/>
          <w:sz w:val="28"/>
          <w:szCs w:val="28"/>
        </w:rPr>
        <w:t xml:space="preserve">              审核：</w:t>
      </w:r>
      <w:r w:rsidR="00957A0F">
        <w:rPr>
          <w:rFonts w:ascii="仿宋_GB2312" w:eastAsia="仿宋_GB2312" w:hAnsi="宋体" w:hint="eastAsia"/>
          <w:b/>
          <w:bCs/>
          <w:color w:val="0000FF"/>
          <w:sz w:val="28"/>
          <w:szCs w:val="28"/>
        </w:rPr>
        <w:t>孙丽</w:t>
      </w:r>
      <w:r w:rsidR="00A066AF">
        <w:rPr>
          <w:rFonts w:ascii="仿宋_GB2312" w:eastAsia="仿宋_GB2312" w:hAnsi="宋体" w:hint="eastAsia"/>
          <w:b/>
          <w:bCs/>
          <w:color w:val="0000FF"/>
          <w:sz w:val="28"/>
          <w:szCs w:val="28"/>
        </w:rPr>
        <w:t xml:space="preserve"> </w:t>
      </w:r>
      <w:r w:rsidR="00E40BEF">
        <w:rPr>
          <w:rFonts w:ascii="仿宋_GB2312" w:eastAsia="仿宋_GB2312" w:hAnsi="宋体" w:hint="eastAsia"/>
          <w:b/>
          <w:bCs/>
          <w:color w:val="0000FF"/>
          <w:sz w:val="28"/>
          <w:szCs w:val="28"/>
        </w:rPr>
        <w:t xml:space="preserve">        </w:t>
      </w:r>
      <w:r w:rsidR="00A066AF">
        <w:rPr>
          <w:rFonts w:ascii="仿宋_GB2312" w:eastAsia="仿宋_GB2312" w:hAnsi="宋体" w:hint="eastAsia"/>
          <w:b/>
          <w:bCs/>
          <w:color w:val="0000FF"/>
          <w:sz w:val="28"/>
          <w:szCs w:val="28"/>
        </w:rPr>
        <w:t xml:space="preserve">   签发：</w:t>
      </w:r>
      <w:r w:rsidR="00A066AF" w:rsidRPr="005972BD">
        <w:rPr>
          <w:rFonts w:ascii="仿宋_GB2312" w:eastAsia="仿宋_GB2312" w:hAnsi="宋体"/>
          <w:b/>
          <w:bCs/>
          <w:color w:val="0000FF"/>
          <w:sz w:val="28"/>
          <w:szCs w:val="28"/>
        </w:rPr>
        <w:t xml:space="preserve"> </w:t>
      </w:r>
    </w:p>
    <w:p w:rsidR="005D6C21" w:rsidRPr="00DD6573" w:rsidRDefault="00502886" w:rsidP="007D7993">
      <w:pPr>
        <w:spacing w:beforeLines="100" w:afterLines="100" w:line="800" w:lineRule="exact"/>
        <w:jc w:val="center"/>
        <w:rPr>
          <w:rFonts w:asciiTheme="minorEastAsia" w:hAnsiTheme="minorEastAsia"/>
          <w:b/>
          <w:sz w:val="44"/>
          <w:szCs w:val="44"/>
        </w:rPr>
      </w:pPr>
      <w:r w:rsidRPr="00502886">
        <w:rPr>
          <w:rFonts w:ascii="仿宋_GB2312" w:eastAsia="仿宋_GB2312" w:hAnsi="宋体"/>
          <w:b/>
          <w:bCs/>
          <w:noProof/>
          <w:sz w:val="36"/>
          <w:szCs w:val="36"/>
        </w:rPr>
        <w:pict>
          <v:line id="_x0000_s1060" style="position:absolute;left:0;text-align:left;z-index:251665408" from="-.15pt,3.1pt" to="444.65pt,3.15pt" strokecolor="blue" strokeweight="1pt"/>
        </w:pict>
      </w:r>
      <w:r w:rsidR="00A066AF" w:rsidRPr="00DD26DC">
        <w:rPr>
          <w:rFonts w:ascii="仿宋_GB2312" w:eastAsia="仿宋_GB2312" w:hAnsi="宋体" w:hint="eastAsia"/>
          <w:b/>
          <w:bCs/>
          <w:noProof/>
          <w:sz w:val="36"/>
          <w:szCs w:val="36"/>
        </w:rPr>
        <w:t xml:space="preserve"> </w:t>
      </w:r>
      <w:bookmarkStart w:id="1" w:name="OLE_LINK4"/>
      <w:bookmarkEnd w:id="0"/>
      <w:r w:rsidRPr="00502886">
        <w:rPr>
          <w:rFonts w:ascii="仿宋_GB2312" w:eastAsia="仿宋_GB2312" w:hAnsi="宋体"/>
          <w:b/>
          <w:bCs/>
          <w:noProof/>
          <w:sz w:val="44"/>
          <w:szCs w:val="44"/>
        </w:rPr>
        <w:pict>
          <v:line id="_x0000_s1061" style="position:absolute;left:0;text-align:left;z-index:251667456;mso-position-horizontal-relative:text;mso-position-vertical-relative:text" from="-.15pt,3.1pt" to="449.8pt,3.15pt" strokecolor="blue" strokeweight="1pt"/>
        </w:pict>
      </w:r>
      <w:bookmarkEnd w:id="1"/>
      <w:r w:rsidR="005D6C21" w:rsidRPr="00DD6573">
        <w:rPr>
          <w:rFonts w:asciiTheme="minorEastAsia" w:hAnsiTheme="minorEastAsia" w:hint="eastAsia"/>
          <w:b/>
          <w:sz w:val="44"/>
          <w:szCs w:val="44"/>
        </w:rPr>
        <w:t>20</w:t>
      </w:r>
      <w:r w:rsidR="005D6C21">
        <w:rPr>
          <w:rFonts w:asciiTheme="minorEastAsia" w:hAnsiTheme="minorEastAsia" w:hint="eastAsia"/>
          <w:b/>
          <w:sz w:val="44"/>
          <w:szCs w:val="44"/>
        </w:rPr>
        <w:t>2</w:t>
      </w:r>
      <w:r w:rsidR="00FA7197">
        <w:rPr>
          <w:rFonts w:asciiTheme="minorEastAsia" w:hAnsiTheme="minorEastAsia" w:hint="eastAsia"/>
          <w:b/>
          <w:sz w:val="44"/>
          <w:szCs w:val="44"/>
        </w:rPr>
        <w:t>1</w:t>
      </w:r>
      <w:r w:rsidR="005D6C21" w:rsidRPr="00DD6573">
        <w:rPr>
          <w:rFonts w:asciiTheme="minorEastAsia" w:hAnsiTheme="minorEastAsia" w:hint="eastAsia"/>
          <w:b/>
          <w:sz w:val="44"/>
          <w:szCs w:val="44"/>
        </w:rPr>
        <w:t>年</w:t>
      </w:r>
      <w:r w:rsidR="00480FEC">
        <w:rPr>
          <w:rFonts w:asciiTheme="minorEastAsia" w:hAnsiTheme="minorEastAsia" w:hint="eastAsia"/>
          <w:b/>
          <w:sz w:val="44"/>
          <w:szCs w:val="44"/>
        </w:rPr>
        <w:t>3</w:t>
      </w:r>
      <w:r w:rsidR="005D6C21">
        <w:rPr>
          <w:rFonts w:asciiTheme="minorEastAsia" w:hAnsiTheme="minorEastAsia" w:hint="eastAsia"/>
          <w:b/>
          <w:sz w:val="44"/>
          <w:szCs w:val="44"/>
        </w:rPr>
        <w:t>月</w:t>
      </w:r>
      <w:r w:rsidR="005D6C21" w:rsidRPr="00DD6573">
        <w:rPr>
          <w:rFonts w:asciiTheme="minorEastAsia" w:hAnsiTheme="minorEastAsia" w:hint="eastAsia"/>
          <w:b/>
          <w:sz w:val="44"/>
          <w:szCs w:val="44"/>
        </w:rPr>
        <w:t>上海地区水情概况</w:t>
      </w:r>
    </w:p>
    <w:p w:rsidR="005D6C21" w:rsidRPr="00FA7197" w:rsidRDefault="005D6C21" w:rsidP="00FA7197">
      <w:pPr>
        <w:ind w:firstLineChars="200" w:firstLine="602"/>
        <w:outlineLvl w:val="0"/>
        <w:rPr>
          <w:rFonts w:ascii="仿宋_GB2312" w:eastAsia="仿宋_GB2312" w:hAnsi="华文仿宋"/>
          <w:b/>
          <w:sz w:val="30"/>
          <w:szCs w:val="30"/>
        </w:rPr>
      </w:pPr>
      <w:r w:rsidRPr="00FA7197">
        <w:rPr>
          <w:rFonts w:ascii="仿宋_GB2312" w:eastAsia="仿宋_GB2312" w:hAnsi="华文仿宋" w:hint="eastAsia"/>
          <w:b/>
          <w:sz w:val="30"/>
          <w:szCs w:val="30"/>
        </w:rPr>
        <w:t>一、总体情况</w:t>
      </w:r>
    </w:p>
    <w:p w:rsidR="005D6C21" w:rsidRPr="00FA7197" w:rsidRDefault="0058261B" w:rsidP="009A33E0">
      <w:pPr>
        <w:ind w:firstLine="646"/>
        <w:rPr>
          <w:rFonts w:ascii="仿宋_GB2312" w:eastAsia="仿宋_GB2312" w:hAnsi="华文仿宋"/>
          <w:sz w:val="28"/>
          <w:szCs w:val="28"/>
        </w:rPr>
      </w:pPr>
      <w:r w:rsidRPr="00FA7197">
        <w:rPr>
          <w:rFonts w:ascii="仿宋_GB2312" w:eastAsia="仿宋_GB2312" w:hAnsi="华文仿宋" w:hint="eastAsia"/>
          <w:b/>
          <w:sz w:val="28"/>
          <w:szCs w:val="28"/>
        </w:rPr>
        <w:t>3</w:t>
      </w:r>
      <w:r w:rsidR="005D6C21" w:rsidRPr="00FA7197">
        <w:rPr>
          <w:rFonts w:ascii="仿宋_GB2312" w:eastAsia="仿宋_GB2312" w:hAnsi="华文仿宋" w:hint="eastAsia"/>
          <w:b/>
          <w:sz w:val="28"/>
          <w:szCs w:val="28"/>
        </w:rPr>
        <w:t>月，上海</w:t>
      </w:r>
      <w:r w:rsidRPr="00FA7197">
        <w:rPr>
          <w:rFonts w:ascii="仿宋_GB2312" w:eastAsia="仿宋_GB2312" w:hAnsi="华文仿宋" w:hint="eastAsia"/>
          <w:b/>
          <w:sz w:val="28"/>
          <w:szCs w:val="28"/>
        </w:rPr>
        <w:t>降水略</w:t>
      </w:r>
      <w:r w:rsidR="00137D6E">
        <w:rPr>
          <w:rFonts w:ascii="仿宋_GB2312" w:eastAsia="仿宋_GB2312" w:hAnsi="华文仿宋" w:hint="eastAsia"/>
          <w:b/>
          <w:sz w:val="28"/>
          <w:szCs w:val="28"/>
        </w:rPr>
        <w:t>少</w:t>
      </w:r>
      <w:r w:rsidRPr="00FA7197">
        <w:rPr>
          <w:rFonts w:ascii="仿宋_GB2312" w:eastAsia="仿宋_GB2312" w:hAnsi="华文仿宋" w:hint="eastAsia"/>
          <w:b/>
          <w:sz w:val="28"/>
          <w:szCs w:val="28"/>
        </w:rPr>
        <w:t>；</w:t>
      </w:r>
      <w:r w:rsidR="005D6C21" w:rsidRPr="00FA7197">
        <w:rPr>
          <w:rFonts w:ascii="仿宋_GB2312" w:eastAsia="仿宋_GB2312" w:hAnsi="华文仿宋" w:hint="eastAsia"/>
          <w:b/>
          <w:sz w:val="28"/>
          <w:szCs w:val="28"/>
        </w:rPr>
        <w:t>气温</w:t>
      </w:r>
      <w:r w:rsidR="00137D6E">
        <w:rPr>
          <w:rFonts w:ascii="仿宋_GB2312" w:eastAsia="仿宋_GB2312" w:hAnsi="华文仿宋" w:hint="eastAsia"/>
          <w:b/>
          <w:sz w:val="28"/>
          <w:szCs w:val="28"/>
        </w:rPr>
        <w:t>显著</w:t>
      </w:r>
      <w:r w:rsidR="005D6C21" w:rsidRPr="00FA7197">
        <w:rPr>
          <w:rFonts w:ascii="仿宋_GB2312" w:eastAsia="仿宋_GB2312" w:hAnsi="华文仿宋" w:hint="eastAsia"/>
          <w:b/>
          <w:sz w:val="28"/>
          <w:szCs w:val="28"/>
        </w:rPr>
        <w:t>偏高。</w:t>
      </w:r>
      <w:r w:rsidR="005D6C21" w:rsidRPr="00FA7197">
        <w:rPr>
          <w:rFonts w:ascii="仿宋_GB2312" w:eastAsia="仿宋_GB2312" w:hAnsi="华文仿宋" w:hint="eastAsia"/>
          <w:sz w:val="28"/>
          <w:szCs w:val="28"/>
        </w:rPr>
        <w:t>全市平均雨量</w:t>
      </w:r>
      <w:r w:rsidR="00137D6E">
        <w:rPr>
          <w:rFonts w:ascii="仿宋_GB2312" w:eastAsia="仿宋_GB2312" w:hAnsi="华文仿宋" w:hint="eastAsia"/>
          <w:sz w:val="28"/>
          <w:szCs w:val="28"/>
        </w:rPr>
        <w:t>77.0</w:t>
      </w:r>
      <w:r w:rsidR="005D6C21" w:rsidRPr="00FA7197">
        <w:rPr>
          <w:rFonts w:ascii="仿宋_GB2312" w:eastAsia="仿宋_GB2312" w:hAnsi="华文仿宋" w:hint="eastAsia"/>
          <w:sz w:val="28"/>
          <w:szCs w:val="28"/>
        </w:rPr>
        <w:t>mm</w:t>
      </w:r>
      <w:r w:rsidR="00E03A97" w:rsidRPr="00E03A97">
        <w:rPr>
          <w:rFonts w:ascii="仿宋_GB2312" w:eastAsia="仿宋_GB2312" w:hAnsi="华文仿宋" w:hint="eastAsia"/>
          <w:sz w:val="28"/>
          <w:szCs w:val="28"/>
        </w:rPr>
        <w:t>（雨量</w:t>
      </w:r>
      <w:proofErr w:type="gramStart"/>
      <w:r w:rsidR="00E03A97" w:rsidRPr="00E03A97">
        <w:rPr>
          <w:rFonts w:ascii="仿宋_GB2312" w:eastAsia="仿宋_GB2312" w:hAnsi="华文仿宋" w:hint="eastAsia"/>
          <w:sz w:val="28"/>
          <w:szCs w:val="28"/>
        </w:rPr>
        <w:t>代表站</w:t>
      </w:r>
      <w:proofErr w:type="gramEnd"/>
      <w:r w:rsidR="00E03A97" w:rsidRPr="00E03A97">
        <w:rPr>
          <w:rFonts w:ascii="仿宋_GB2312" w:eastAsia="仿宋_GB2312" w:hAnsi="华文仿宋" w:hint="eastAsia"/>
          <w:sz w:val="28"/>
          <w:szCs w:val="28"/>
        </w:rPr>
        <w:t>统计</w:t>
      </w:r>
      <w:r w:rsidR="00E03A97">
        <w:rPr>
          <w:rFonts w:ascii="仿宋_GB2312" w:eastAsia="仿宋_GB2312" w:hAnsi="华文仿宋" w:hint="eastAsia"/>
          <w:sz w:val="28"/>
          <w:szCs w:val="28"/>
        </w:rPr>
        <w:t>75.3</w:t>
      </w:r>
      <w:r w:rsidR="00E03A97" w:rsidRPr="00E03A97">
        <w:rPr>
          <w:rFonts w:ascii="仿宋_GB2312" w:eastAsia="仿宋_GB2312" w:hAnsi="华文仿宋" w:hint="eastAsia"/>
          <w:sz w:val="28"/>
          <w:szCs w:val="28"/>
        </w:rPr>
        <w:t>mm）</w:t>
      </w:r>
      <w:r w:rsidR="005D6C21" w:rsidRPr="00FA7197">
        <w:rPr>
          <w:rFonts w:ascii="仿宋_GB2312" w:eastAsia="仿宋_GB2312" w:hAnsi="华文仿宋" w:hint="eastAsia"/>
          <w:sz w:val="28"/>
          <w:szCs w:val="28"/>
        </w:rPr>
        <w:t>，</w:t>
      </w:r>
      <w:r w:rsidR="007707BD" w:rsidRPr="00FA7197">
        <w:rPr>
          <w:rFonts w:ascii="仿宋_GB2312" w:eastAsia="仿宋_GB2312" w:hAnsi="华文仿宋" w:hint="eastAsia"/>
          <w:sz w:val="28"/>
          <w:szCs w:val="28"/>
        </w:rPr>
        <w:t>比</w:t>
      </w:r>
      <w:r w:rsidR="005D6C21" w:rsidRPr="00FA7197">
        <w:rPr>
          <w:rFonts w:ascii="仿宋_GB2312" w:eastAsia="仿宋_GB2312" w:hAnsi="华文仿宋" w:hint="eastAsia"/>
          <w:sz w:val="28"/>
          <w:szCs w:val="28"/>
        </w:rPr>
        <w:t>常年同期</w:t>
      </w:r>
      <w:r w:rsidR="00E03A97">
        <w:rPr>
          <w:rFonts w:ascii="仿宋_GB2312" w:eastAsia="仿宋_GB2312" w:hAnsi="华文仿宋" w:hint="eastAsia"/>
          <w:sz w:val="28"/>
          <w:szCs w:val="28"/>
        </w:rPr>
        <w:t>（100.3mm）</w:t>
      </w:r>
      <w:r w:rsidR="005D6C21" w:rsidRPr="00FA7197">
        <w:rPr>
          <w:rFonts w:ascii="仿宋_GB2312" w:eastAsia="仿宋_GB2312" w:hAnsi="华文仿宋" w:hint="eastAsia"/>
          <w:sz w:val="28"/>
          <w:szCs w:val="28"/>
        </w:rPr>
        <w:t>偏</w:t>
      </w:r>
      <w:r w:rsidR="00137D6E">
        <w:rPr>
          <w:rFonts w:ascii="仿宋_GB2312" w:eastAsia="仿宋_GB2312" w:hAnsi="华文仿宋" w:hint="eastAsia"/>
          <w:sz w:val="28"/>
          <w:szCs w:val="28"/>
        </w:rPr>
        <w:t>少</w:t>
      </w:r>
      <w:r w:rsidR="0096065F">
        <w:rPr>
          <w:rFonts w:ascii="仿宋_GB2312" w:eastAsia="仿宋_GB2312" w:hAnsi="华文仿宋" w:hint="eastAsia"/>
          <w:sz w:val="28"/>
          <w:szCs w:val="28"/>
        </w:rPr>
        <w:t>23.2%</w:t>
      </w:r>
      <w:r w:rsidR="005D6C21" w:rsidRPr="00FA7197">
        <w:rPr>
          <w:rFonts w:ascii="仿宋_GB2312" w:eastAsia="仿宋_GB2312" w:hAnsi="华文仿宋" w:hint="eastAsia"/>
          <w:sz w:val="28"/>
          <w:szCs w:val="28"/>
        </w:rPr>
        <w:t>。</w:t>
      </w:r>
      <w:r w:rsidR="00551469" w:rsidRPr="00FA7197">
        <w:rPr>
          <w:rFonts w:ascii="仿宋_GB2312" w:eastAsia="仿宋_GB2312" w:hAnsi="华文仿宋" w:hint="eastAsia"/>
          <w:sz w:val="28"/>
          <w:szCs w:val="28"/>
        </w:rPr>
        <w:t>气象</w:t>
      </w:r>
      <w:proofErr w:type="gramStart"/>
      <w:r w:rsidR="00551469" w:rsidRPr="00FA7197">
        <w:rPr>
          <w:rFonts w:ascii="仿宋_GB2312" w:eastAsia="仿宋_GB2312" w:hAnsi="华文仿宋" w:hint="eastAsia"/>
          <w:sz w:val="28"/>
          <w:szCs w:val="28"/>
        </w:rPr>
        <w:t>代表站</w:t>
      </w:r>
      <w:proofErr w:type="gramEnd"/>
      <w:r w:rsidR="005D6C21" w:rsidRPr="00FA7197">
        <w:rPr>
          <w:rFonts w:ascii="仿宋_GB2312" w:eastAsia="仿宋_GB2312" w:hAnsi="华文仿宋" w:hint="eastAsia"/>
          <w:sz w:val="28"/>
          <w:szCs w:val="28"/>
        </w:rPr>
        <w:t>徐家汇站雨量</w:t>
      </w:r>
      <w:r w:rsidR="00137D6E">
        <w:rPr>
          <w:rFonts w:ascii="仿宋_GB2312" w:eastAsia="仿宋_GB2312" w:hAnsi="华文仿宋" w:hint="eastAsia"/>
          <w:sz w:val="28"/>
          <w:szCs w:val="28"/>
        </w:rPr>
        <w:t>72.6</w:t>
      </w:r>
      <w:r w:rsidR="005D6C21" w:rsidRPr="00FA7197">
        <w:rPr>
          <w:rFonts w:ascii="仿宋_GB2312" w:eastAsia="仿宋_GB2312" w:hAnsi="华文仿宋" w:hint="eastAsia"/>
          <w:sz w:val="28"/>
          <w:szCs w:val="28"/>
        </w:rPr>
        <w:t>mm，较常年同期</w:t>
      </w:r>
      <w:r w:rsidR="00E03A97">
        <w:rPr>
          <w:rFonts w:ascii="仿宋_GB2312" w:eastAsia="仿宋_GB2312" w:hAnsi="华文仿宋" w:hint="eastAsia"/>
          <w:sz w:val="28"/>
          <w:szCs w:val="28"/>
        </w:rPr>
        <w:t>（103.6mm）</w:t>
      </w:r>
      <w:r w:rsidR="0096065F">
        <w:rPr>
          <w:rFonts w:ascii="仿宋_GB2312" w:eastAsia="仿宋_GB2312" w:hAnsi="华文仿宋" w:hint="eastAsia"/>
          <w:sz w:val="28"/>
          <w:szCs w:val="28"/>
        </w:rPr>
        <w:t>偏少29.9%</w:t>
      </w:r>
      <w:r w:rsidR="005D6C21" w:rsidRPr="00FA7197">
        <w:rPr>
          <w:rFonts w:ascii="仿宋_GB2312" w:eastAsia="仿宋_GB2312" w:hAnsi="华文仿宋" w:hint="eastAsia"/>
          <w:sz w:val="28"/>
          <w:szCs w:val="28"/>
        </w:rPr>
        <w:t>。</w:t>
      </w:r>
      <w:r w:rsidR="004221C1" w:rsidRPr="00FA7197">
        <w:rPr>
          <w:rFonts w:ascii="仿宋_GB2312" w:eastAsia="仿宋_GB2312" w:hAnsi="华文仿宋" w:hint="eastAsia"/>
          <w:sz w:val="28"/>
          <w:szCs w:val="28"/>
        </w:rPr>
        <w:t>3</w:t>
      </w:r>
      <w:r w:rsidR="00EC1A5A" w:rsidRPr="00FA7197">
        <w:rPr>
          <w:rFonts w:ascii="仿宋_GB2312" w:eastAsia="仿宋_GB2312" w:hAnsi="华文仿宋" w:hint="eastAsia"/>
          <w:sz w:val="28"/>
          <w:szCs w:val="28"/>
        </w:rPr>
        <w:t>月，上海地区水位</w:t>
      </w:r>
      <w:r w:rsidR="007B6B10" w:rsidRPr="00FA7197">
        <w:rPr>
          <w:rFonts w:ascii="仿宋_GB2312" w:eastAsia="仿宋_GB2312" w:hAnsi="华文仿宋" w:hint="eastAsia"/>
          <w:sz w:val="28"/>
          <w:szCs w:val="28"/>
        </w:rPr>
        <w:t>总体平稳，</w:t>
      </w:r>
      <w:r w:rsidR="00A75839" w:rsidRPr="00FA7197">
        <w:rPr>
          <w:rFonts w:ascii="仿宋_GB2312" w:eastAsia="仿宋_GB2312" w:hAnsi="华文仿宋" w:hint="eastAsia"/>
          <w:sz w:val="28"/>
          <w:szCs w:val="28"/>
        </w:rPr>
        <w:t>接近近十年同期均值，</w:t>
      </w:r>
      <w:r w:rsidR="00A1431D">
        <w:rPr>
          <w:rFonts w:ascii="仿宋_GB2312" w:eastAsia="仿宋_GB2312" w:hAnsi="华文仿宋" w:hint="eastAsia"/>
          <w:sz w:val="28"/>
          <w:szCs w:val="28"/>
        </w:rPr>
        <w:t>未</w:t>
      </w:r>
      <w:r w:rsidR="00591144" w:rsidRPr="00FA7197">
        <w:rPr>
          <w:rFonts w:ascii="仿宋_GB2312" w:eastAsia="仿宋_GB2312" w:hAnsi="华文仿宋" w:hint="eastAsia"/>
          <w:sz w:val="28"/>
          <w:szCs w:val="28"/>
        </w:rPr>
        <w:t>出现超警戒水位</w:t>
      </w:r>
      <w:r w:rsidR="005D6C21" w:rsidRPr="00FA7197">
        <w:rPr>
          <w:rFonts w:ascii="仿宋_GB2312" w:eastAsia="仿宋_GB2312" w:hAnsi="华文仿宋" w:hint="eastAsia"/>
          <w:sz w:val="28"/>
          <w:szCs w:val="28"/>
        </w:rPr>
        <w:t>。市防汛指挥部共发布预警响应0次。</w:t>
      </w:r>
      <w:proofErr w:type="gramStart"/>
      <w:r w:rsidRPr="00FA7197">
        <w:rPr>
          <w:rFonts w:ascii="仿宋_GB2312" w:eastAsia="仿宋_GB2312" w:hAnsi="华文仿宋" w:hint="eastAsia"/>
          <w:sz w:val="28"/>
          <w:szCs w:val="28"/>
        </w:rPr>
        <w:t>徐家汇月</w:t>
      </w:r>
      <w:r w:rsidR="00A75839" w:rsidRPr="00FA7197">
        <w:rPr>
          <w:rFonts w:ascii="仿宋_GB2312" w:eastAsia="仿宋_GB2312" w:hAnsi="华文仿宋" w:hint="eastAsia"/>
          <w:sz w:val="28"/>
          <w:szCs w:val="28"/>
        </w:rPr>
        <w:t>最高</w:t>
      </w:r>
      <w:proofErr w:type="gramEnd"/>
      <w:r w:rsidRPr="00FA7197">
        <w:rPr>
          <w:rFonts w:ascii="仿宋_GB2312" w:eastAsia="仿宋_GB2312" w:hAnsi="华文仿宋" w:hint="eastAsia"/>
          <w:sz w:val="28"/>
          <w:szCs w:val="28"/>
        </w:rPr>
        <w:t>气温为</w:t>
      </w:r>
      <w:r w:rsidR="00A75839" w:rsidRPr="00FA7197">
        <w:rPr>
          <w:rFonts w:ascii="仿宋_GB2312" w:eastAsia="仿宋_GB2312" w:hAnsi="华文仿宋" w:hint="eastAsia"/>
          <w:sz w:val="28"/>
          <w:szCs w:val="28"/>
        </w:rPr>
        <w:t>25.</w:t>
      </w:r>
      <w:r w:rsidR="00A1431D">
        <w:rPr>
          <w:rFonts w:ascii="仿宋_GB2312" w:eastAsia="仿宋_GB2312" w:hAnsi="华文仿宋" w:hint="eastAsia"/>
          <w:sz w:val="28"/>
          <w:szCs w:val="28"/>
        </w:rPr>
        <w:t>4</w:t>
      </w:r>
      <w:r w:rsidRPr="00FA7197">
        <w:rPr>
          <w:rFonts w:ascii="仿宋_GB2312" w:eastAsia="仿宋_GB2312" w:hAnsi="华文仿宋" w:hint="eastAsia"/>
          <w:sz w:val="28"/>
          <w:szCs w:val="28"/>
        </w:rPr>
        <w:t>℃，</w:t>
      </w:r>
      <w:r w:rsidR="00A75839" w:rsidRPr="00FA7197">
        <w:rPr>
          <w:rFonts w:ascii="仿宋_GB2312" w:eastAsia="仿宋_GB2312" w:hAnsi="华文仿宋" w:hint="eastAsia"/>
          <w:sz w:val="28"/>
          <w:szCs w:val="28"/>
        </w:rPr>
        <w:t>出现在2</w:t>
      </w:r>
      <w:r w:rsidR="00A1431D">
        <w:rPr>
          <w:rFonts w:ascii="仿宋_GB2312" w:eastAsia="仿宋_GB2312" w:hAnsi="华文仿宋" w:hint="eastAsia"/>
          <w:sz w:val="28"/>
          <w:szCs w:val="28"/>
        </w:rPr>
        <w:t>9</w:t>
      </w:r>
      <w:r w:rsidR="00A75839" w:rsidRPr="00FA7197">
        <w:rPr>
          <w:rFonts w:ascii="仿宋_GB2312" w:eastAsia="仿宋_GB2312" w:hAnsi="华文仿宋" w:hint="eastAsia"/>
          <w:sz w:val="28"/>
          <w:szCs w:val="28"/>
        </w:rPr>
        <w:t>日。</w:t>
      </w:r>
    </w:p>
    <w:p w:rsidR="005D6C21" w:rsidRPr="00FA7197" w:rsidRDefault="005D6C21" w:rsidP="00FA7197">
      <w:pPr>
        <w:ind w:firstLineChars="200" w:firstLine="602"/>
        <w:outlineLvl w:val="0"/>
        <w:rPr>
          <w:rFonts w:ascii="仿宋_GB2312" w:eastAsia="仿宋_GB2312" w:hAnsi="华文仿宋"/>
          <w:b/>
          <w:sz w:val="30"/>
          <w:szCs w:val="30"/>
        </w:rPr>
      </w:pPr>
      <w:r w:rsidRPr="00FA7197">
        <w:rPr>
          <w:rFonts w:ascii="仿宋_GB2312" w:eastAsia="仿宋_GB2312" w:hAnsi="华文仿宋" w:hint="eastAsia"/>
          <w:b/>
          <w:sz w:val="30"/>
          <w:szCs w:val="30"/>
        </w:rPr>
        <w:t>二、降雨情况</w:t>
      </w:r>
    </w:p>
    <w:p w:rsidR="0054321C" w:rsidRDefault="00A75839" w:rsidP="00FA7197">
      <w:pPr>
        <w:ind w:firstLineChars="200" w:firstLine="560"/>
        <w:rPr>
          <w:rFonts w:ascii="仿宋_GB2312" w:eastAsia="仿宋_GB2312" w:hAnsi="华文仿宋"/>
          <w:sz w:val="28"/>
          <w:szCs w:val="28"/>
        </w:rPr>
      </w:pPr>
      <w:r w:rsidRPr="00FA7197">
        <w:rPr>
          <w:rFonts w:ascii="仿宋_GB2312" w:eastAsia="仿宋_GB2312" w:hAnsi="华文仿宋" w:hint="eastAsia"/>
          <w:sz w:val="28"/>
          <w:szCs w:val="28"/>
        </w:rPr>
        <w:t>3</w:t>
      </w:r>
      <w:r w:rsidR="005D6C21" w:rsidRPr="00FA7197">
        <w:rPr>
          <w:rFonts w:ascii="仿宋_GB2312" w:eastAsia="仿宋_GB2312" w:hAnsi="华文仿宋" w:hint="eastAsia"/>
          <w:sz w:val="28"/>
          <w:szCs w:val="28"/>
        </w:rPr>
        <w:t>月，</w:t>
      </w:r>
      <w:r w:rsidR="003466D2" w:rsidRPr="00FA7197">
        <w:rPr>
          <w:rFonts w:ascii="仿宋_GB2312" w:eastAsia="仿宋_GB2312" w:hAnsi="华文仿宋" w:hint="eastAsia"/>
          <w:sz w:val="28"/>
          <w:szCs w:val="28"/>
        </w:rPr>
        <w:t>据气象部门统计，</w:t>
      </w:r>
      <w:r w:rsidR="005D6C21" w:rsidRPr="00FA7197">
        <w:rPr>
          <w:rFonts w:ascii="仿宋_GB2312" w:eastAsia="仿宋_GB2312" w:hAnsi="华文仿宋" w:hint="eastAsia"/>
          <w:sz w:val="28"/>
          <w:szCs w:val="28"/>
        </w:rPr>
        <w:t>上海雨日共1</w:t>
      </w:r>
      <w:r w:rsidR="00400046">
        <w:rPr>
          <w:rFonts w:ascii="仿宋_GB2312" w:eastAsia="仿宋_GB2312" w:hAnsi="华文仿宋" w:hint="eastAsia"/>
          <w:sz w:val="28"/>
          <w:szCs w:val="28"/>
        </w:rPr>
        <w:t>5～</w:t>
      </w:r>
      <w:r w:rsidR="00584D8C" w:rsidRPr="00FA7197">
        <w:rPr>
          <w:rFonts w:ascii="仿宋_GB2312" w:eastAsia="仿宋_GB2312" w:hAnsi="华文仿宋" w:hint="eastAsia"/>
          <w:sz w:val="28"/>
          <w:szCs w:val="28"/>
        </w:rPr>
        <w:t>1</w:t>
      </w:r>
      <w:r w:rsidR="00400046">
        <w:rPr>
          <w:rFonts w:ascii="仿宋_GB2312" w:eastAsia="仿宋_GB2312" w:hAnsi="华文仿宋" w:hint="eastAsia"/>
          <w:sz w:val="28"/>
          <w:szCs w:val="28"/>
        </w:rPr>
        <w:t>8</w:t>
      </w:r>
      <w:r w:rsidR="005D6C21" w:rsidRPr="00FA7197">
        <w:rPr>
          <w:rFonts w:ascii="仿宋_GB2312" w:eastAsia="仿宋_GB2312" w:hAnsi="华文仿宋" w:hint="eastAsia"/>
          <w:sz w:val="28"/>
          <w:szCs w:val="28"/>
        </w:rPr>
        <w:t>天，</w:t>
      </w:r>
      <w:r w:rsidR="003466D2" w:rsidRPr="00FA7197">
        <w:rPr>
          <w:rFonts w:ascii="仿宋_GB2312" w:eastAsia="仿宋_GB2312" w:hAnsi="华文仿宋" w:hint="eastAsia"/>
          <w:sz w:val="28"/>
          <w:szCs w:val="28"/>
        </w:rPr>
        <w:t>全市平均雨量为</w:t>
      </w:r>
      <w:r w:rsidR="00400046">
        <w:rPr>
          <w:rFonts w:ascii="仿宋_GB2312" w:eastAsia="仿宋_GB2312" w:hAnsi="华文仿宋" w:hint="eastAsia"/>
          <w:sz w:val="28"/>
          <w:szCs w:val="28"/>
        </w:rPr>
        <w:t>77.0</w:t>
      </w:r>
      <w:r w:rsidR="003466D2" w:rsidRPr="00FA7197">
        <w:rPr>
          <w:rFonts w:ascii="仿宋_GB2312" w:eastAsia="仿宋_GB2312" w:hAnsi="华文仿宋" w:hint="eastAsia"/>
          <w:sz w:val="28"/>
          <w:szCs w:val="28"/>
        </w:rPr>
        <w:t>mm，</w:t>
      </w:r>
      <w:r w:rsidR="00FE67AC" w:rsidRPr="00FA7197">
        <w:rPr>
          <w:rFonts w:ascii="仿宋_GB2312" w:eastAsia="仿宋_GB2312" w:hAnsi="华文仿宋" w:hint="eastAsia"/>
          <w:sz w:val="28"/>
          <w:szCs w:val="28"/>
        </w:rPr>
        <w:t>比常年同期</w:t>
      </w:r>
      <w:r w:rsidR="00FE67AC">
        <w:rPr>
          <w:rFonts w:ascii="仿宋_GB2312" w:eastAsia="仿宋_GB2312" w:hAnsi="华文仿宋" w:hint="eastAsia"/>
          <w:sz w:val="28"/>
          <w:szCs w:val="28"/>
        </w:rPr>
        <w:t>（100.3mm）</w:t>
      </w:r>
      <w:r w:rsidR="00FE67AC" w:rsidRPr="00FA7197">
        <w:rPr>
          <w:rFonts w:ascii="仿宋_GB2312" w:eastAsia="仿宋_GB2312" w:hAnsi="华文仿宋" w:hint="eastAsia"/>
          <w:sz w:val="28"/>
          <w:szCs w:val="28"/>
        </w:rPr>
        <w:t>偏</w:t>
      </w:r>
      <w:r w:rsidR="00FE67AC">
        <w:rPr>
          <w:rFonts w:ascii="仿宋_GB2312" w:eastAsia="仿宋_GB2312" w:hAnsi="华文仿宋" w:hint="eastAsia"/>
          <w:sz w:val="28"/>
          <w:szCs w:val="28"/>
        </w:rPr>
        <w:t>少23.2%</w:t>
      </w:r>
      <w:r w:rsidR="003466D2" w:rsidRPr="00FA7197">
        <w:rPr>
          <w:rFonts w:ascii="仿宋_GB2312" w:eastAsia="仿宋_GB2312" w:hAnsi="华文仿宋" w:hint="eastAsia"/>
          <w:sz w:val="28"/>
          <w:szCs w:val="28"/>
        </w:rPr>
        <w:t>，</w:t>
      </w:r>
      <w:r w:rsidR="00544D95" w:rsidRPr="00FA7197">
        <w:rPr>
          <w:rFonts w:ascii="仿宋_GB2312" w:eastAsia="仿宋_GB2312" w:hAnsi="华文仿宋" w:hint="eastAsia"/>
          <w:sz w:val="28"/>
          <w:szCs w:val="28"/>
        </w:rPr>
        <w:t>比去年同期</w:t>
      </w:r>
      <w:r w:rsidR="00FE67AC">
        <w:rPr>
          <w:rFonts w:ascii="仿宋_GB2312" w:eastAsia="仿宋_GB2312" w:hAnsi="华文仿宋" w:hint="eastAsia"/>
          <w:sz w:val="28"/>
          <w:szCs w:val="28"/>
        </w:rPr>
        <w:t>（</w:t>
      </w:r>
      <w:r w:rsidR="00400046" w:rsidRPr="00FA7197">
        <w:rPr>
          <w:rFonts w:ascii="仿宋_GB2312" w:eastAsia="仿宋_GB2312" w:hAnsi="华文仿宋" w:hint="eastAsia"/>
          <w:sz w:val="28"/>
          <w:szCs w:val="28"/>
        </w:rPr>
        <w:t>113.9</w:t>
      </w:r>
      <w:r w:rsidR="00544D95" w:rsidRPr="00FA7197">
        <w:rPr>
          <w:rFonts w:ascii="仿宋_GB2312" w:eastAsia="仿宋_GB2312" w:hAnsi="华文仿宋" w:hint="eastAsia"/>
          <w:sz w:val="28"/>
          <w:szCs w:val="28"/>
        </w:rPr>
        <w:t>mm</w:t>
      </w:r>
      <w:r w:rsidR="00FE67AC">
        <w:rPr>
          <w:rFonts w:ascii="仿宋_GB2312" w:eastAsia="仿宋_GB2312" w:hAnsi="华文仿宋" w:hint="eastAsia"/>
          <w:sz w:val="28"/>
          <w:szCs w:val="28"/>
        </w:rPr>
        <w:t>）</w:t>
      </w:r>
      <w:r w:rsidR="00EC267D" w:rsidRPr="00FA7197">
        <w:rPr>
          <w:rFonts w:ascii="仿宋_GB2312" w:eastAsia="仿宋_GB2312" w:hAnsi="华文仿宋" w:hint="eastAsia"/>
          <w:sz w:val="28"/>
          <w:szCs w:val="28"/>
        </w:rPr>
        <w:t>偏</w:t>
      </w:r>
      <w:r w:rsidR="00400046">
        <w:rPr>
          <w:rFonts w:ascii="仿宋_GB2312" w:eastAsia="仿宋_GB2312" w:hAnsi="华文仿宋" w:hint="eastAsia"/>
          <w:sz w:val="28"/>
          <w:szCs w:val="28"/>
        </w:rPr>
        <w:t>少</w:t>
      </w:r>
      <w:r w:rsidR="00FE67AC">
        <w:rPr>
          <w:rFonts w:ascii="仿宋_GB2312" w:eastAsia="仿宋_GB2312" w:hAnsi="华文仿宋" w:hint="eastAsia"/>
          <w:sz w:val="28"/>
          <w:szCs w:val="28"/>
        </w:rPr>
        <w:t>32.4%</w:t>
      </w:r>
      <w:r w:rsidR="00792BDA" w:rsidRPr="00FA7197">
        <w:rPr>
          <w:rFonts w:ascii="仿宋_GB2312" w:eastAsia="仿宋_GB2312" w:hAnsi="华文仿宋" w:hint="eastAsia"/>
          <w:sz w:val="28"/>
          <w:szCs w:val="28"/>
        </w:rPr>
        <w:t>；</w:t>
      </w:r>
      <w:r w:rsidR="00B91425" w:rsidRPr="00FA7197">
        <w:rPr>
          <w:rFonts w:ascii="仿宋_GB2312" w:eastAsia="仿宋_GB2312" w:hAnsi="华文仿宋" w:hint="eastAsia"/>
          <w:sz w:val="28"/>
          <w:szCs w:val="28"/>
        </w:rPr>
        <w:t>气象</w:t>
      </w:r>
      <w:proofErr w:type="gramStart"/>
      <w:r w:rsidR="00FB1BA5" w:rsidRPr="00FA7197">
        <w:rPr>
          <w:rFonts w:ascii="仿宋_GB2312" w:eastAsia="仿宋_GB2312" w:hAnsi="华文仿宋" w:hint="eastAsia"/>
          <w:sz w:val="28"/>
          <w:szCs w:val="28"/>
        </w:rPr>
        <w:t>代表站</w:t>
      </w:r>
      <w:proofErr w:type="gramEnd"/>
      <w:r w:rsidR="00FB1BA5" w:rsidRPr="00FA7197">
        <w:rPr>
          <w:rFonts w:ascii="仿宋_GB2312" w:eastAsia="仿宋_GB2312" w:hAnsi="华文仿宋" w:hint="eastAsia"/>
          <w:sz w:val="28"/>
          <w:szCs w:val="28"/>
        </w:rPr>
        <w:t>徐家汇</w:t>
      </w:r>
      <w:proofErr w:type="gramStart"/>
      <w:r w:rsidR="00FB1BA5" w:rsidRPr="00FA7197">
        <w:rPr>
          <w:rFonts w:ascii="仿宋_GB2312" w:eastAsia="仿宋_GB2312" w:hAnsi="华文仿宋" w:hint="eastAsia"/>
          <w:sz w:val="28"/>
          <w:szCs w:val="28"/>
        </w:rPr>
        <w:t>站月雨量</w:t>
      </w:r>
      <w:proofErr w:type="gramEnd"/>
      <w:r w:rsidR="00400046">
        <w:rPr>
          <w:rFonts w:ascii="仿宋_GB2312" w:eastAsia="仿宋_GB2312" w:hAnsi="华文仿宋" w:hint="eastAsia"/>
          <w:sz w:val="28"/>
          <w:szCs w:val="28"/>
        </w:rPr>
        <w:t>72.6</w:t>
      </w:r>
      <w:r w:rsidR="00FB1BA5" w:rsidRPr="00FA7197">
        <w:rPr>
          <w:rFonts w:ascii="仿宋_GB2312" w:eastAsia="仿宋_GB2312" w:hAnsi="华文仿宋" w:hint="eastAsia"/>
          <w:sz w:val="28"/>
          <w:szCs w:val="28"/>
        </w:rPr>
        <w:t>mm</w:t>
      </w:r>
      <w:r w:rsidR="00EC267D" w:rsidRPr="00FA7197">
        <w:rPr>
          <w:rFonts w:ascii="仿宋_GB2312" w:eastAsia="仿宋_GB2312" w:hAnsi="华文仿宋" w:hint="eastAsia"/>
          <w:sz w:val="28"/>
          <w:szCs w:val="28"/>
        </w:rPr>
        <w:t>，</w:t>
      </w:r>
      <w:r w:rsidR="00FE67AC" w:rsidRPr="00FA7197">
        <w:rPr>
          <w:rFonts w:ascii="仿宋_GB2312" w:eastAsia="仿宋_GB2312" w:hAnsi="华文仿宋" w:hint="eastAsia"/>
          <w:sz w:val="28"/>
          <w:szCs w:val="28"/>
        </w:rPr>
        <w:t>较常年同期</w:t>
      </w:r>
      <w:r w:rsidR="00FE67AC">
        <w:rPr>
          <w:rFonts w:ascii="仿宋_GB2312" w:eastAsia="仿宋_GB2312" w:hAnsi="华文仿宋" w:hint="eastAsia"/>
          <w:sz w:val="28"/>
          <w:szCs w:val="28"/>
        </w:rPr>
        <w:t>（103.6mm）偏少29.9%</w:t>
      </w:r>
      <w:r w:rsidR="00727180" w:rsidRPr="00FA7197">
        <w:rPr>
          <w:rFonts w:ascii="仿宋_GB2312" w:eastAsia="仿宋_GB2312" w:hAnsi="华文仿宋" w:hint="eastAsia"/>
          <w:sz w:val="28"/>
          <w:szCs w:val="28"/>
        </w:rPr>
        <w:t>，比去年同期</w:t>
      </w:r>
      <w:r w:rsidR="00400046" w:rsidRPr="00FA7197">
        <w:rPr>
          <w:rFonts w:ascii="仿宋_GB2312" w:eastAsia="仿宋_GB2312" w:hAnsi="华文仿宋" w:hint="eastAsia"/>
          <w:sz w:val="28"/>
          <w:szCs w:val="28"/>
        </w:rPr>
        <w:t>110.7</w:t>
      </w:r>
      <w:r w:rsidR="00B91425" w:rsidRPr="00FA7197">
        <w:rPr>
          <w:rFonts w:ascii="仿宋_GB2312" w:eastAsia="仿宋_GB2312" w:hAnsi="华文仿宋" w:hint="eastAsia"/>
          <w:sz w:val="28"/>
          <w:szCs w:val="28"/>
        </w:rPr>
        <w:t>mm</w:t>
      </w:r>
      <w:r w:rsidR="00727180" w:rsidRPr="00FA7197">
        <w:rPr>
          <w:rFonts w:ascii="仿宋_GB2312" w:eastAsia="仿宋_GB2312" w:hAnsi="华文仿宋" w:hint="eastAsia"/>
          <w:sz w:val="28"/>
          <w:szCs w:val="28"/>
        </w:rPr>
        <w:t>偏</w:t>
      </w:r>
      <w:r w:rsidR="00FE67AC">
        <w:rPr>
          <w:rFonts w:ascii="仿宋_GB2312" w:eastAsia="仿宋_GB2312" w:hAnsi="华文仿宋" w:hint="eastAsia"/>
          <w:sz w:val="28"/>
          <w:szCs w:val="28"/>
        </w:rPr>
        <w:t>少34.4%</w:t>
      </w:r>
      <w:r w:rsidR="00FB1BA5" w:rsidRPr="00FA7197">
        <w:rPr>
          <w:rFonts w:ascii="仿宋_GB2312" w:eastAsia="仿宋_GB2312" w:hAnsi="华文仿宋" w:hint="eastAsia"/>
          <w:sz w:val="28"/>
          <w:szCs w:val="28"/>
        </w:rPr>
        <w:t>。</w:t>
      </w:r>
    </w:p>
    <w:p w:rsidR="0054321C" w:rsidRDefault="0054321C" w:rsidP="0054321C">
      <w:pPr>
        <w:ind w:firstLineChars="200" w:firstLine="560"/>
        <w:rPr>
          <w:rFonts w:ascii="仿宋_GB2312" w:eastAsia="仿宋_GB2312" w:hAnsi="华文仿宋"/>
          <w:sz w:val="28"/>
          <w:szCs w:val="28"/>
        </w:rPr>
      </w:pPr>
      <w:r w:rsidRPr="0054321C">
        <w:rPr>
          <w:rFonts w:ascii="仿宋_GB2312" w:eastAsia="仿宋_GB2312" w:hAnsi="华文仿宋" w:hint="eastAsia"/>
          <w:sz w:val="28"/>
          <w:szCs w:val="28"/>
        </w:rPr>
        <w:t>根据全市212个雨量</w:t>
      </w:r>
      <w:proofErr w:type="gramStart"/>
      <w:r w:rsidRPr="0054321C">
        <w:rPr>
          <w:rFonts w:ascii="仿宋_GB2312" w:eastAsia="仿宋_GB2312" w:hAnsi="华文仿宋" w:hint="eastAsia"/>
          <w:sz w:val="28"/>
          <w:szCs w:val="28"/>
        </w:rPr>
        <w:t>代表站</w:t>
      </w:r>
      <w:proofErr w:type="gramEnd"/>
      <w:r w:rsidRPr="0054321C">
        <w:rPr>
          <w:rFonts w:ascii="仿宋_GB2312" w:eastAsia="仿宋_GB2312" w:hAnsi="华文仿宋" w:hint="eastAsia"/>
          <w:sz w:val="28"/>
          <w:szCs w:val="28"/>
        </w:rPr>
        <w:t>统计，全市普降雨日为</w:t>
      </w:r>
      <w:r>
        <w:rPr>
          <w:rFonts w:ascii="仿宋_GB2312" w:eastAsia="仿宋_GB2312" w:hAnsi="华文仿宋" w:hint="eastAsia"/>
          <w:sz w:val="28"/>
          <w:szCs w:val="28"/>
        </w:rPr>
        <w:t>12</w:t>
      </w:r>
      <w:r w:rsidRPr="0054321C">
        <w:rPr>
          <w:rFonts w:ascii="仿宋_GB2312" w:eastAsia="仿宋_GB2312" w:hAnsi="华文仿宋" w:hint="eastAsia"/>
          <w:sz w:val="28"/>
          <w:szCs w:val="28"/>
        </w:rPr>
        <w:t>天。达暴雨标准的有1天，出现在</w:t>
      </w:r>
      <w:r>
        <w:rPr>
          <w:rFonts w:ascii="仿宋_GB2312" w:eastAsia="仿宋_GB2312" w:hAnsi="华文仿宋" w:hint="eastAsia"/>
          <w:sz w:val="28"/>
          <w:szCs w:val="28"/>
        </w:rPr>
        <w:t>31</w:t>
      </w:r>
      <w:r w:rsidRPr="0054321C">
        <w:rPr>
          <w:rFonts w:ascii="仿宋_GB2312" w:eastAsia="仿宋_GB2312" w:hAnsi="华文仿宋" w:hint="eastAsia"/>
          <w:sz w:val="28"/>
          <w:szCs w:val="28"/>
        </w:rPr>
        <w:t>日，</w:t>
      </w:r>
      <w:r>
        <w:rPr>
          <w:rFonts w:ascii="仿宋_GB2312" w:eastAsia="仿宋_GB2312" w:hAnsi="华文仿宋" w:hint="eastAsia"/>
          <w:sz w:val="28"/>
          <w:szCs w:val="28"/>
        </w:rPr>
        <w:t>崇明</w:t>
      </w:r>
      <w:r w:rsidRPr="0054321C">
        <w:rPr>
          <w:rFonts w:ascii="仿宋_GB2312" w:eastAsia="仿宋_GB2312" w:hAnsi="华文仿宋" w:hint="eastAsia"/>
          <w:sz w:val="28"/>
          <w:szCs w:val="28"/>
        </w:rPr>
        <w:t>局</w:t>
      </w:r>
      <w:r>
        <w:rPr>
          <w:rFonts w:ascii="仿宋_GB2312" w:eastAsia="仿宋_GB2312" w:hAnsi="华文仿宋" w:hint="eastAsia"/>
          <w:sz w:val="28"/>
          <w:szCs w:val="28"/>
        </w:rPr>
        <w:t>地</w:t>
      </w:r>
      <w:r w:rsidRPr="0054321C">
        <w:rPr>
          <w:rFonts w:ascii="仿宋_GB2312" w:eastAsia="仿宋_GB2312" w:hAnsi="华文仿宋" w:hint="eastAsia"/>
          <w:sz w:val="28"/>
          <w:szCs w:val="28"/>
        </w:rPr>
        <w:t>暴雨，当日</w:t>
      </w:r>
      <w:r>
        <w:rPr>
          <w:rFonts w:ascii="仿宋_GB2312" w:eastAsia="仿宋_GB2312" w:hAnsi="华文仿宋" w:hint="eastAsia"/>
          <w:sz w:val="28"/>
          <w:szCs w:val="28"/>
        </w:rPr>
        <w:t>崇明</w:t>
      </w:r>
      <w:r w:rsidRPr="0054321C">
        <w:rPr>
          <w:rFonts w:ascii="仿宋_GB2312" w:eastAsia="仿宋_GB2312" w:hAnsi="华文仿宋" w:hint="eastAsia"/>
          <w:sz w:val="28"/>
          <w:szCs w:val="28"/>
        </w:rPr>
        <w:t>普降中到大雨</w:t>
      </w:r>
      <w:r>
        <w:rPr>
          <w:rFonts w:ascii="仿宋_GB2312" w:eastAsia="仿宋_GB2312" w:hAnsi="华文仿宋" w:hint="eastAsia"/>
          <w:sz w:val="28"/>
          <w:szCs w:val="28"/>
        </w:rPr>
        <w:t>，</w:t>
      </w:r>
      <w:r w:rsidRPr="0054321C">
        <w:rPr>
          <w:rFonts w:ascii="仿宋_GB2312" w:eastAsia="仿宋_GB2312" w:hAnsi="华文仿宋" w:hint="eastAsia"/>
          <w:sz w:val="28"/>
          <w:szCs w:val="28"/>
        </w:rPr>
        <w:t>其它区</w:t>
      </w:r>
      <w:r w:rsidRPr="0054321C">
        <w:rPr>
          <w:rFonts w:ascii="仿宋_GB2312" w:eastAsia="仿宋_GB2312" w:hAnsi="华文仿宋" w:hint="eastAsia"/>
          <w:sz w:val="28"/>
          <w:szCs w:val="28"/>
        </w:rPr>
        <w:lastRenderedPageBreak/>
        <w:t>域</w:t>
      </w:r>
      <w:r w:rsidR="00FE67AC">
        <w:rPr>
          <w:rFonts w:ascii="仿宋_GB2312" w:eastAsia="仿宋_GB2312" w:hAnsi="华文仿宋" w:hint="eastAsia"/>
          <w:sz w:val="28"/>
          <w:szCs w:val="28"/>
        </w:rPr>
        <w:t>普降</w:t>
      </w:r>
      <w:r>
        <w:rPr>
          <w:rFonts w:ascii="仿宋_GB2312" w:eastAsia="仿宋_GB2312" w:hAnsi="华文仿宋" w:hint="eastAsia"/>
          <w:sz w:val="28"/>
          <w:szCs w:val="28"/>
        </w:rPr>
        <w:t>小雨</w:t>
      </w:r>
      <w:r w:rsidRPr="0054321C">
        <w:rPr>
          <w:rFonts w:ascii="仿宋_GB2312" w:eastAsia="仿宋_GB2312" w:hAnsi="华文仿宋" w:hint="eastAsia"/>
          <w:sz w:val="28"/>
          <w:szCs w:val="28"/>
        </w:rPr>
        <w:t>。</w:t>
      </w:r>
      <w:r>
        <w:rPr>
          <w:rFonts w:ascii="仿宋_GB2312" w:eastAsia="仿宋_GB2312" w:hAnsi="华文仿宋" w:hint="eastAsia"/>
          <w:sz w:val="28"/>
          <w:szCs w:val="28"/>
        </w:rPr>
        <w:t>3</w:t>
      </w:r>
      <w:r w:rsidRPr="0054321C">
        <w:rPr>
          <w:rFonts w:ascii="仿宋_GB2312" w:eastAsia="仿宋_GB2312" w:hAnsi="华文仿宋" w:hint="eastAsia"/>
          <w:sz w:val="28"/>
          <w:szCs w:val="28"/>
        </w:rPr>
        <w:t>月，上海全市平均雨量为</w:t>
      </w:r>
      <w:r w:rsidR="00FE67AC">
        <w:rPr>
          <w:rFonts w:ascii="仿宋_GB2312" w:eastAsia="仿宋_GB2312" w:hAnsi="华文仿宋" w:hint="eastAsia"/>
          <w:sz w:val="28"/>
          <w:szCs w:val="28"/>
        </w:rPr>
        <w:t>75.3</w:t>
      </w:r>
      <w:r w:rsidRPr="00FA7197">
        <w:rPr>
          <w:rFonts w:ascii="仿宋_GB2312" w:eastAsia="仿宋_GB2312" w:hAnsi="华文仿宋" w:hint="eastAsia"/>
          <w:sz w:val="28"/>
          <w:szCs w:val="28"/>
        </w:rPr>
        <w:t>mm，</w:t>
      </w:r>
      <w:r w:rsidRPr="0054321C">
        <w:rPr>
          <w:rFonts w:ascii="仿宋_GB2312" w:eastAsia="仿宋_GB2312" w:hAnsi="华文仿宋" w:hint="eastAsia"/>
          <w:sz w:val="28"/>
          <w:szCs w:val="28"/>
        </w:rPr>
        <w:t>比去年同期雨量（</w:t>
      </w:r>
      <w:r w:rsidRPr="00FA7197">
        <w:rPr>
          <w:rFonts w:ascii="仿宋_GB2312" w:eastAsia="仿宋_GB2312" w:hAnsi="华文仿宋" w:hint="eastAsia"/>
          <w:sz w:val="28"/>
          <w:szCs w:val="28"/>
        </w:rPr>
        <w:t>108.3</w:t>
      </w:r>
      <w:r w:rsidRPr="0054321C">
        <w:rPr>
          <w:rFonts w:ascii="仿宋_GB2312" w:eastAsia="仿宋_GB2312" w:hAnsi="华文仿宋" w:hint="eastAsia"/>
          <w:sz w:val="28"/>
          <w:szCs w:val="28"/>
        </w:rPr>
        <w:t>mm）偏</w:t>
      </w:r>
      <w:r>
        <w:rPr>
          <w:rFonts w:ascii="仿宋_GB2312" w:eastAsia="仿宋_GB2312" w:hAnsi="华文仿宋" w:hint="eastAsia"/>
          <w:sz w:val="28"/>
          <w:szCs w:val="28"/>
        </w:rPr>
        <w:t>少</w:t>
      </w:r>
      <w:r w:rsidR="00FE67AC">
        <w:rPr>
          <w:rFonts w:ascii="仿宋_GB2312" w:eastAsia="仿宋_GB2312" w:hAnsi="华文仿宋" w:hint="eastAsia"/>
          <w:sz w:val="28"/>
          <w:szCs w:val="28"/>
        </w:rPr>
        <w:t>30.5</w:t>
      </w:r>
      <w:r w:rsidRPr="0054321C">
        <w:rPr>
          <w:rFonts w:ascii="仿宋_GB2312" w:eastAsia="仿宋_GB2312" w:hAnsi="华文仿宋" w:hint="eastAsia"/>
          <w:sz w:val="28"/>
          <w:szCs w:val="28"/>
        </w:rPr>
        <w:t>%。全市单站月雨量最大为</w:t>
      </w:r>
      <w:proofErr w:type="gramStart"/>
      <w:r w:rsidRPr="0054321C">
        <w:rPr>
          <w:rFonts w:ascii="仿宋_GB2312" w:eastAsia="仿宋_GB2312" w:hAnsi="华文仿宋" w:hint="eastAsia"/>
          <w:sz w:val="28"/>
          <w:szCs w:val="28"/>
        </w:rPr>
        <w:t>崇明区</w:t>
      </w:r>
      <w:proofErr w:type="gramEnd"/>
      <w:r>
        <w:rPr>
          <w:rFonts w:ascii="仿宋_GB2312" w:eastAsia="仿宋_GB2312" w:hAnsi="华文仿宋" w:hint="eastAsia"/>
          <w:sz w:val="28"/>
          <w:szCs w:val="28"/>
        </w:rPr>
        <w:t>牛棚港</w:t>
      </w:r>
      <w:r w:rsidRPr="0054321C">
        <w:rPr>
          <w:rFonts w:ascii="仿宋_GB2312" w:eastAsia="仿宋_GB2312" w:hAnsi="华文仿宋" w:hint="eastAsia"/>
          <w:sz w:val="28"/>
          <w:szCs w:val="28"/>
        </w:rPr>
        <w:t>站</w:t>
      </w:r>
      <w:r>
        <w:rPr>
          <w:rFonts w:ascii="仿宋_GB2312" w:eastAsia="仿宋_GB2312" w:hAnsi="华文仿宋" w:hint="eastAsia"/>
          <w:sz w:val="28"/>
          <w:szCs w:val="28"/>
        </w:rPr>
        <w:t>115</w:t>
      </w:r>
      <w:r w:rsidRPr="0054321C">
        <w:rPr>
          <w:rFonts w:ascii="仿宋_GB2312" w:eastAsia="仿宋_GB2312" w:hAnsi="华文仿宋" w:hint="eastAsia"/>
          <w:sz w:val="28"/>
          <w:szCs w:val="28"/>
        </w:rPr>
        <w:t>.0mm</w:t>
      </w:r>
      <w:r w:rsidR="00315D8B">
        <w:rPr>
          <w:rFonts w:ascii="仿宋_GB2312" w:eastAsia="仿宋_GB2312" w:hAnsi="华文仿宋" w:hint="eastAsia"/>
          <w:sz w:val="28"/>
          <w:szCs w:val="28"/>
        </w:rPr>
        <w:t>，</w:t>
      </w:r>
      <w:r w:rsidRPr="0054321C">
        <w:rPr>
          <w:rFonts w:ascii="仿宋_GB2312" w:eastAsia="仿宋_GB2312" w:hAnsi="华文仿宋" w:hint="eastAsia"/>
          <w:sz w:val="28"/>
          <w:szCs w:val="28"/>
        </w:rPr>
        <w:t>最小为</w:t>
      </w:r>
      <w:r w:rsidR="00315D8B">
        <w:rPr>
          <w:rFonts w:ascii="仿宋_GB2312" w:eastAsia="仿宋_GB2312" w:hAnsi="华文仿宋" w:hint="eastAsia"/>
          <w:sz w:val="28"/>
          <w:szCs w:val="28"/>
        </w:rPr>
        <w:t>闵行</w:t>
      </w:r>
      <w:r w:rsidRPr="0054321C">
        <w:rPr>
          <w:rFonts w:ascii="仿宋_GB2312" w:eastAsia="仿宋_GB2312" w:hAnsi="华文仿宋" w:hint="eastAsia"/>
          <w:sz w:val="28"/>
          <w:szCs w:val="28"/>
        </w:rPr>
        <w:t>区</w:t>
      </w:r>
      <w:r w:rsidR="00315D8B">
        <w:rPr>
          <w:rFonts w:ascii="仿宋_GB2312" w:eastAsia="仿宋_GB2312" w:hAnsi="华文仿宋" w:hint="eastAsia"/>
          <w:sz w:val="28"/>
          <w:szCs w:val="28"/>
        </w:rPr>
        <w:t>虹桥</w:t>
      </w:r>
      <w:r w:rsidRPr="0054321C">
        <w:rPr>
          <w:rFonts w:ascii="仿宋_GB2312" w:eastAsia="仿宋_GB2312" w:hAnsi="华文仿宋" w:hint="eastAsia"/>
          <w:sz w:val="28"/>
          <w:szCs w:val="28"/>
        </w:rPr>
        <w:t>站</w:t>
      </w:r>
      <w:r w:rsidR="00315D8B">
        <w:rPr>
          <w:rFonts w:ascii="仿宋_GB2312" w:eastAsia="仿宋_GB2312" w:hAnsi="华文仿宋" w:hint="eastAsia"/>
          <w:sz w:val="28"/>
          <w:szCs w:val="28"/>
        </w:rPr>
        <w:t>和静安区上海火车站56.0</w:t>
      </w:r>
      <w:r w:rsidRPr="0054321C">
        <w:rPr>
          <w:rFonts w:ascii="仿宋_GB2312" w:eastAsia="仿宋_GB2312" w:hAnsi="华文仿宋" w:hint="eastAsia"/>
          <w:sz w:val="28"/>
          <w:szCs w:val="28"/>
        </w:rPr>
        <w:t>mm</w:t>
      </w:r>
      <w:r w:rsidR="00FE67AC">
        <w:rPr>
          <w:rFonts w:ascii="仿宋_GB2312" w:eastAsia="仿宋_GB2312" w:hAnsi="华文仿宋" w:hint="eastAsia"/>
          <w:sz w:val="28"/>
          <w:szCs w:val="28"/>
        </w:rPr>
        <w:t>；</w:t>
      </w:r>
      <w:r w:rsidR="00157C3F" w:rsidRPr="006561B8">
        <w:rPr>
          <w:rFonts w:ascii="仿宋_GB2312" w:eastAsia="仿宋_GB2312" w:hAnsi="华文仿宋" w:hint="eastAsia"/>
          <w:sz w:val="28"/>
          <w:szCs w:val="28"/>
        </w:rPr>
        <w:t>单站日雨量最大为31日</w:t>
      </w:r>
      <w:proofErr w:type="gramStart"/>
      <w:r w:rsidR="00157C3F" w:rsidRPr="006561B8">
        <w:rPr>
          <w:rFonts w:ascii="仿宋_GB2312" w:eastAsia="仿宋_GB2312" w:hAnsi="华文仿宋" w:hint="eastAsia"/>
          <w:sz w:val="28"/>
          <w:szCs w:val="28"/>
        </w:rPr>
        <w:t>崇明区</w:t>
      </w:r>
      <w:proofErr w:type="gramEnd"/>
      <w:r w:rsidR="00157C3F" w:rsidRPr="006561B8">
        <w:rPr>
          <w:rFonts w:ascii="仿宋_GB2312" w:eastAsia="仿宋_GB2312" w:hAnsi="华文仿宋" w:hint="eastAsia"/>
          <w:sz w:val="28"/>
          <w:szCs w:val="28"/>
        </w:rPr>
        <w:t>的</w:t>
      </w:r>
      <w:r w:rsidR="00157C3F">
        <w:rPr>
          <w:rFonts w:ascii="仿宋_GB2312" w:eastAsia="仿宋_GB2312" w:hAnsi="华文仿宋" w:hint="eastAsia"/>
          <w:sz w:val="28"/>
          <w:szCs w:val="28"/>
        </w:rPr>
        <w:t>牛棚港</w:t>
      </w:r>
      <w:r w:rsidR="00157C3F" w:rsidRPr="0054321C">
        <w:rPr>
          <w:rFonts w:ascii="仿宋_GB2312" w:eastAsia="仿宋_GB2312" w:hAnsi="华文仿宋" w:hint="eastAsia"/>
          <w:sz w:val="28"/>
          <w:szCs w:val="28"/>
        </w:rPr>
        <w:t>站</w:t>
      </w:r>
      <w:r w:rsidR="00157C3F" w:rsidRPr="006561B8">
        <w:rPr>
          <w:rFonts w:ascii="仿宋_GB2312" w:eastAsia="仿宋_GB2312" w:hAnsi="华文仿宋" w:hint="eastAsia"/>
          <w:sz w:val="28"/>
          <w:szCs w:val="28"/>
        </w:rPr>
        <w:t>53.5mm</w:t>
      </w:r>
      <w:r w:rsidR="00FE67AC">
        <w:rPr>
          <w:rFonts w:ascii="仿宋_GB2312" w:eastAsia="仿宋_GB2312" w:hAnsi="华文仿宋" w:hint="eastAsia"/>
          <w:sz w:val="28"/>
          <w:szCs w:val="28"/>
        </w:rPr>
        <w:t>，</w:t>
      </w:r>
      <w:r w:rsidR="00157C3F" w:rsidRPr="006561B8">
        <w:rPr>
          <w:rFonts w:ascii="仿宋_GB2312" w:eastAsia="仿宋_GB2312" w:hAnsi="华文仿宋" w:hint="eastAsia"/>
          <w:sz w:val="28"/>
          <w:szCs w:val="28"/>
        </w:rPr>
        <w:t>最大1小时雨量亦出现在</w:t>
      </w:r>
      <w:r w:rsidR="00FE67AC">
        <w:rPr>
          <w:rFonts w:ascii="仿宋_GB2312" w:eastAsia="仿宋_GB2312" w:hAnsi="华文仿宋" w:hint="eastAsia"/>
          <w:sz w:val="28"/>
          <w:szCs w:val="28"/>
        </w:rPr>
        <w:t>同日该站</w:t>
      </w:r>
      <w:r w:rsidR="00157C3F" w:rsidRPr="006561B8">
        <w:rPr>
          <w:rFonts w:ascii="仿宋_GB2312" w:eastAsia="仿宋_GB2312" w:hAnsi="华文仿宋" w:hint="eastAsia"/>
          <w:sz w:val="28"/>
          <w:szCs w:val="28"/>
        </w:rPr>
        <w:t>34.0mm。</w:t>
      </w:r>
      <w:r w:rsidRPr="0054321C">
        <w:rPr>
          <w:rFonts w:ascii="仿宋_GB2312" w:eastAsia="仿宋_GB2312" w:hAnsi="华文仿宋" w:hint="eastAsia"/>
          <w:sz w:val="28"/>
          <w:szCs w:val="28"/>
        </w:rPr>
        <w:t>在全市雨量代表站中，</w:t>
      </w:r>
      <w:r w:rsidR="00315D8B">
        <w:rPr>
          <w:rFonts w:ascii="仿宋_GB2312" w:eastAsia="仿宋_GB2312" w:hAnsi="华文仿宋" w:hint="eastAsia"/>
          <w:sz w:val="28"/>
          <w:szCs w:val="28"/>
        </w:rPr>
        <w:t>3</w:t>
      </w:r>
      <w:r w:rsidRPr="0054321C">
        <w:rPr>
          <w:rFonts w:ascii="仿宋_GB2312" w:eastAsia="仿宋_GB2312" w:hAnsi="华文仿宋" w:hint="eastAsia"/>
          <w:sz w:val="28"/>
          <w:szCs w:val="28"/>
        </w:rPr>
        <w:t>月</w:t>
      </w:r>
      <w:r w:rsidR="00157C3F">
        <w:rPr>
          <w:rFonts w:ascii="仿宋_GB2312" w:eastAsia="仿宋_GB2312" w:hAnsi="华文仿宋" w:hint="eastAsia"/>
          <w:sz w:val="28"/>
          <w:szCs w:val="28"/>
        </w:rPr>
        <w:t>累计</w:t>
      </w:r>
      <w:r w:rsidRPr="0054321C">
        <w:rPr>
          <w:rFonts w:ascii="仿宋_GB2312" w:eastAsia="仿宋_GB2312" w:hAnsi="华文仿宋" w:hint="eastAsia"/>
          <w:sz w:val="28"/>
          <w:szCs w:val="28"/>
        </w:rPr>
        <w:t>雨量超过</w:t>
      </w:r>
      <w:r w:rsidR="00315D8B">
        <w:rPr>
          <w:rFonts w:ascii="仿宋_GB2312" w:eastAsia="仿宋_GB2312" w:hAnsi="华文仿宋" w:hint="eastAsia"/>
          <w:sz w:val="28"/>
          <w:szCs w:val="28"/>
        </w:rPr>
        <w:t>10</w:t>
      </w:r>
      <w:r w:rsidRPr="0054321C">
        <w:rPr>
          <w:rFonts w:ascii="仿宋_GB2312" w:eastAsia="仿宋_GB2312" w:hAnsi="华文仿宋" w:hint="eastAsia"/>
          <w:sz w:val="28"/>
          <w:szCs w:val="28"/>
        </w:rPr>
        <w:t>0.0mm的测站</w:t>
      </w:r>
      <w:r w:rsidR="00315D8B">
        <w:rPr>
          <w:rFonts w:ascii="仿宋_GB2312" w:eastAsia="仿宋_GB2312" w:hAnsi="华文仿宋" w:hint="eastAsia"/>
          <w:sz w:val="28"/>
          <w:szCs w:val="28"/>
        </w:rPr>
        <w:t>6</w:t>
      </w:r>
      <w:r w:rsidRPr="0054321C">
        <w:rPr>
          <w:rFonts w:ascii="仿宋_GB2312" w:eastAsia="仿宋_GB2312" w:hAnsi="华文仿宋" w:hint="eastAsia"/>
          <w:sz w:val="28"/>
          <w:szCs w:val="28"/>
        </w:rPr>
        <w:t>个，约占</w:t>
      </w:r>
      <w:r w:rsidR="00315D8B">
        <w:rPr>
          <w:rFonts w:ascii="仿宋_GB2312" w:eastAsia="仿宋_GB2312" w:hAnsi="华文仿宋" w:hint="eastAsia"/>
          <w:sz w:val="28"/>
          <w:szCs w:val="28"/>
        </w:rPr>
        <w:t>2.8</w:t>
      </w:r>
      <w:r w:rsidRPr="0054321C">
        <w:rPr>
          <w:rFonts w:ascii="仿宋_GB2312" w:eastAsia="仿宋_GB2312" w:hAnsi="华文仿宋" w:hint="eastAsia"/>
          <w:sz w:val="28"/>
          <w:szCs w:val="28"/>
        </w:rPr>
        <w:t>%</w:t>
      </w:r>
      <w:r w:rsidR="00157C3F">
        <w:rPr>
          <w:rFonts w:ascii="仿宋_GB2312" w:eastAsia="仿宋_GB2312" w:hAnsi="华文仿宋" w:hint="eastAsia"/>
          <w:sz w:val="28"/>
          <w:szCs w:val="28"/>
        </w:rPr>
        <w:t>，低于100mm的测站占97.2%</w:t>
      </w:r>
      <w:r w:rsidRPr="0054321C">
        <w:rPr>
          <w:rFonts w:ascii="仿宋_GB2312" w:eastAsia="仿宋_GB2312" w:hAnsi="华文仿宋" w:hint="eastAsia"/>
          <w:sz w:val="28"/>
          <w:szCs w:val="28"/>
        </w:rPr>
        <w:t>。</w:t>
      </w:r>
    </w:p>
    <w:p w:rsidR="0054321C" w:rsidRPr="0054321C" w:rsidRDefault="0054321C" w:rsidP="0054321C">
      <w:pPr>
        <w:ind w:firstLineChars="200" w:firstLine="560"/>
        <w:rPr>
          <w:rFonts w:ascii="仿宋_GB2312" w:eastAsia="仿宋_GB2312" w:hAnsi="华文仿宋"/>
          <w:sz w:val="28"/>
          <w:szCs w:val="28"/>
        </w:rPr>
      </w:pPr>
      <w:r w:rsidRPr="0054321C">
        <w:rPr>
          <w:rFonts w:ascii="仿宋_GB2312" w:eastAsia="仿宋_GB2312" w:hAnsi="华文仿宋" w:hint="eastAsia"/>
          <w:sz w:val="28"/>
          <w:szCs w:val="28"/>
        </w:rPr>
        <w:t>从各区平均雨量来看，最大为</w:t>
      </w:r>
      <w:r w:rsidR="00157C3F">
        <w:rPr>
          <w:rFonts w:ascii="仿宋_GB2312" w:eastAsia="仿宋_GB2312" w:hAnsi="华文仿宋" w:hint="eastAsia"/>
          <w:sz w:val="28"/>
          <w:szCs w:val="28"/>
        </w:rPr>
        <w:t>金</w:t>
      </w:r>
      <w:r w:rsidRPr="0054321C">
        <w:rPr>
          <w:rFonts w:ascii="仿宋_GB2312" w:eastAsia="仿宋_GB2312" w:hAnsi="华文仿宋" w:hint="eastAsia"/>
          <w:sz w:val="28"/>
          <w:szCs w:val="28"/>
        </w:rPr>
        <w:t>山区</w:t>
      </w:r>
      <w:r w:rsidR="00157C3F">
        <w:rPr>
          <w:rFonts w:ascii="仿宋_GB2312" w:eastAsia="仿宋_GB2312" w:hAnsi="华文仿宋" w:hint="eastAsia"/>
          <w:sz w:val="28"/>
          <w:szCs w:val="28"/>
        </w:rPr>
        <w:t>97.7</w:t>
      </w:r>
      <w:r w:rsidRPr="0054321C">
        <w:rPr>
          <w:rFonts w:ascii="仿宋_GB2312" w:eastAsia="仿宋_GB2312" w:hAnsi="华文仿宋" w:hint="eastAsia"/>
          <w:sz w:val="28"/>
          <w:szCs w:val="28"/>
        </w:rPr>
        <w:t>mm，最小为</w:t>
      </w:r>
      <w:r w:rsidR="00157C3F">
        <w:rPr>
          <w:rFonts w:ascii="仿宋_GB2312" w:eastAsia="仿宋_GB2312" w:hAnsi="华文仿宋" w:hint="eastAsia"/>
          <w:sz w:val="28"/>
          <w:szCs w:val="28"/>
        </w:rPr>
        <w:t>静安</w:t>
      </w:r>
      <w:r w:rsidRPr="0054321C">
        <w:rPr>
          <w:rFonts w:ascii="仿宋_GB2312" w:eastAsia="仿宋_GB2312" w:hAnsi="华文仿宋" w:hint="eastAsia"/>
          <w:sz w:val="28"/>
          <w:szCs w:val="28"/>
        </w:rPr>
        <w:t>区</w:t>
      </w:r>
      <w:r w:rsidR="00157C3F">
        <w:rPr>
          <w:rFonts w:ascii="仿宋_GB2312" w:eastAsia="仿宋_GB2312" w:hAnsi="华文仿宋" w:hint="eastAsia"/>
          <w:sz w:val="28"/>
          <w:szCs w:val="28"/>
        </w:rPr>
        <w:t>64.5</w:t>
      </w:r>
      <w:r w:rsidRPr="0054321C">
        <w:rPr>
          <w:rFonts w:ascii="仿宋_GB2312" w:eastAsia="仿宋_GB2312" w:hAnsi="华文仿宋" w:hint="eastAsia"/>
          <w:sz w:val="28"/>
          <w:szCs w:val="28"/>
        </w:rPr>
        <w:t>mm</w:t>
      </w:r>
      <w:r w:rsidR="00157C3F">
        <w:rPr>
          <w:rFonts w:ascii="仿宋_GB2312" w:eastAsia="仿宋_GB2312" w:hAnsi="华文仿宋" w:hint="eastAsia"/>
          <w:sz w:val="28"/>
          <w:szCs w:val="28"/>
        </w:rPr>
        <w:t>，其它区介于67.0～81.2mm之间</w:t>
      </w:r>
      <w:r w:rsidRPr="0054321C">
        <w:rPr>
          <w:rFonts w:ascii="仿宋_GB2312" w:eastAsia="仿宋_GB2312" w:hAnsi="华文仿宋" w:hint="eastAsia"/>
          <w:sz w:val="28"/>
          <w:szCs w:val="28"/>
        </w:rPr>
        <w:t>。</w:t>
      </w:r>
      <w:r w:rsidR="00157C3F">
        <w:rPr>
          <w:rFonts w:ascii="仿宋_GB2312" w:eastAsia="仿宋_GB2312" w:hAnsi="华文仿宋" w:hint="eastAsia"/>
          <w:sz w:val="28"/>
          <w:szCs w:val="28"/>
        </w:rPr>
        <w:t>3</w:t>
      </w:r>
      <w:r w:rsidRPr="0054321C">
        <w:rPr>
          <w:rFonts w:ascii="仿宋_GB2312" w:eastAsia="仿宋_GB2312" w:hAnsi="华文仿宋" w:hint="eastAsia"/>
          <w:sz w:val="28"/>
          <w:szCs w:val="28"/>
        </w:rPr>
        <w:t>月，上海地区降雨主要有两个特点：一是降雨量正常略偏少；二是降雨</w:t>
      </w:r>
      <w:r w:rsidR="00A51671">
        <w:rPr>
          <w:rFonts w:ascii="仿宋_GB2312" w:eastAsia="仿宋_GB2312" w:hAnsi="华文仿宋" w:hint="eastAsia"/>
          <w:sz w:val="28"/>
          <w:szCs w:val="28"/>
        </w:rPr>
        <w:t>日数较多，</w:t>
      </w:r>
      <w:r w:rsidRPr="0054321C">
        <w:rPr>
          <w:rFonts w:ascii="仿宋_GB2312" w:eastAsia="仿宋_GB2312" w:hAnsi="华文仿宋" w:hint="eastAsia"/>
          <w:sz w:val="28"/>
          <w:szCs w:val="28"/>
        </w:rPr>
        <w:t>空间分布</w:t>
      </w:r>
      <w:r w:rsidR="006561B8" w:rsidRPr="0054321C">
        <w:rPr>
          <w:rFonts w:ascii="仿宋_GB2312" w:eastAsia="仿宋_GB2312" w:hAnsi="华文仿宋" w:hint="eastAsia"/>
          <w:sz w:val="28"/>
          <w:szCs w:val="28"/>
        </w:rPr>
        <w:t>总体</w:t>
      </w:r>
      <w:r w:rsidRPr="0054321C">
        <w:rPr>
          <w:rFonts w:ascii="仿宋_GB2312" w:eastAsia="仿宋_GB2312" w:hAnsi="华文仿宋" w:hint="eastAsia"/>
          <w:sz w:val="28"/>
          <w:szCs w:val="28"/>
        </w:rPr>
        <w:t>上</w:t>
      </w:r>
      <w:r w:rsidR="003150B9">
        <w:rPr>
          <w:rFonts w:ascii="仿宋_GB2312" w:eastAsia="仿宋_GB2312" w:hAnsi="华文仿宋" w:hint="eastAsia"/>
          <w:sz w:val="28"/>
          <w:szCs w:val="28"/>
        </w:rPr>
        <w:t>较</w:t>
      </w:r>
      <w:r w:rsidR="003150B9" w:rsidRPr="0054321C">
        <w:rPr>
          <w:rFonts w:ascii="仿宋_GB2312" w:eastAsia="仿宋_GB2312" w:hAnsi="华文仿宋" w:hint="eastAsia"/>
          <w:sz w:val="28"/>
          <w:szCs w:val="28"/>
        </w:rPr>
        <w:t>均</w:t>
      </w:r>
      <w:r w:rsidR="003150B9">
        <w:rPr>
          <w:rFonts w:ascii="仿宋_GB2312" w:eastAsia="仿宋_GB2312" w:hAnsi="华文仿宋" w:hint="eastAsia"/>
          <w:sz w:val="28"/>
          <w:szCs w:val="28"/>
        </w:rPr>
        <w:t>匀</w:t>
      </w:r>
      <w:r w:rsidR="006561B8">
        <w:rPr>
          <w:rFonts w:ascii="仿宋_GB2312" w:eastAsia="仿宋_GB2312" w:hAnsi="华文仿宋" w:hint="eastAsia"/>
          <w:sz w:val="28"/>
          <w:szCs w:val="28"/>
        </w:rPr>
        <w:t>，</w:t>
      </w:r>
      <w:r w:rsidRPr="0054321C">
        <w:rPr>
          <w:rFonts w:ascii="仿宋_GB2312" w:eastAsia="仿宋_GB2312" w:hAnsi="华文仿宋" w:hint="eastAsia"/>
          <w:sz w:val="28"/>
          <w:szCs w:val="28"/>
        </w:rPr>
        <w:t>西南</w:t>
      </w:r>
      <w:r w:rsidR="006561B8">
        <w:rPr>
          <w:rFonts w:ascii="仿宋_GB2312" w:eastAsia="仿宋_GB2312" w:hAnsi="华文仿宋" w:hint="eastAsia"/>
          <w:sz w:val="28"/>
          <w:szCs w:val="28"/>
        </w:rPr>
        <w:t>部略多</w:t>
      </w:r>
      <w:r w:rsidRPr="0054321C">
        <w:rPr>
          <w:rFonts w:ascii="仿宋_GB2312" w:eastAsia="仿宋_GB2312" w:hAnsi="华文仿宋" w:hint="eastAsia"/>
          <w:sz w:val="28"/>
          <w:szCs w:val="28"/>
        </w:rPr>
        <w:t>。</w:t>
      </w:r>
    </w:p>
    <w:p w:rsidR="0054321C" w:rsidRPr="0054321C" w:rsidRDefault="006561B8" w:rsidP="0054321C">
      <w:pPr>
        <w:ind w:firstLineChars="200" w:firstLine="560"/>
        <w:rPr>
          <w:rFonts w:ascii="仿宋_GB2312" w:eastAsia="仿宋_GB2312" w:hAnsi="华文仿宋"/>
          <w:sz w:val="28"/>
          <w:szCs w:val="28"/>
        </w:rPr>
      </w:pPr>
      <w:r w:rsidRPr="00FA7197">
        <w:rPr>
          <w:rFonts w:ascii="仿宋_GB2312" w:eastAsia="仿宋_GB2312" w:hAnsi="华文仿宋" w:hint="eastAsia"/>
          <w:sz w:val="28"/>
          <w:szCs w:val="28"/>
        </w:rPr>
        <w:t>今年</w:t>
      </w:r>
      <w:r w:rsidR="0054321C" w:rsidRPr="0054321C">
        <w:rPr>
          <w:rFonts w:ascii="仿宋_GB2312" w:eastAsia="仿宋_GB2312" w:hAnsi="华文仿宋" w:hint="eastAsia"/>
          <w:sz w:val="28"/>
          <w:szCs w:val="28"/>
        </w:rPr>
        <w:t>截至</w:t>
      </w:r>
      <w:r>
        <w:rPr>
          <w:rFonts w:ascii="仿宋_GB2312" w:eastAsia="仿宋_GB2312" w:hAnsi="华文仿宋" w:hint="eastAsia"/>
          <w:sz w:val="28"/>
          <w:szCs w:val="28"/>
        </w:rPr>
        <w:t>3</w:t>
      </w:r>
      <w:r w:rsidR="0054321C" w:rsidRPr="0054321C">
        <w:rPr>
          <w:rFonts w:ascii="仿宋_GB2312" w:eastAsia="仿宋_GB2312" w:hAnsi="华文仿宋" w:hint="eastAsia"/>
          <w:sz w:val="28"/>
          <w:szCs w:val="28"/>
        </w:rPr>
        <w:t>月底，上海</w:t>
      </w:r>
      <w:r w:rsidRPr="00FA7197">
        <w:rPr>
          <w:rFonts w:ascii="仿宋_GB2312" w:eastAsia="仿宋_GB2312" w:hAnsi="华文仿宋" w:hint="eastAsia"/>
          <w:sz w:val="28"/>
          <w:szCs w:val="28"/>
        </w:rPr>
        <w:t>地区</w:t>
      </w:r>
      <w:r w:rsidR="0054321C" w:rsidRPr="0054321C">
        <w:rPr>
          <w:rFonts w:ascii="仿宋_GB2312" w:eastAsia="仿宋_GB2312" w:hAnsi="华文仿宋" w:hint="eastAsia"/>
          <w:sz w:val="28"/>
          <w:szCs w:val="28"/>
        </w:rPr>
        <w:t>全市平均降雨量为</w:t>
      </w:r>
      <w:r>
        <w:rPr>
          <w:rFonts w:ascii="仿宋_GB2312" w:eastAsia="仿宋_GB2312" w:hAnsi="华文仿宋" w:hint="eastAsia"/>
          <w:sz w:val="28"/>
          <w:szCs w:val="28"/>
        </w:rPr>
        <w:t>145.3</w:t>
      </w:r>
      <w:r w:rsidR="0054321C" w:rsidRPr="0054321C">
        <w:rPr>
          <w:rFonts w:ascii="仿宋_GB2312" w:eastAsia="仿宋_GB2312" w:hAnsi="华文仿宋" w:hint="eastAsia"/>
          <w:sz w:val="28"/>
          <w:szCs w:val="28"/>
        </w:rPr>
        <w:t>mm，较常年同期（</w:t>
      </w:r>
      <w:r>
        <w:rPr>
          <w:rFonts w:ascii="仿宋_GB2312" w:eastAsia="仿宋_GB2312" w:hAnsi="华文仿宋" w:hint="eastAsia"/>
          <w:sz w:val="28"/>
          <w:szCs w:val="28"/>
        </w:rPr>
        <w:t>224.1</w:t>
      </w:r>
      <w:r w:rsidR="0054321C" w:rsidRPr="0054321C">
        <w:rPr>
          <w:rFonts w:ascii="仿宋_GB2312" w:eastAsia="仿宋_GB2312" w:hAnsi="华文仿宋" w:hint="eastAsia"/>
          <w:sz w:val="28"/>
          <w:szCs w:val="28"/>
        </w:rPr>
        <w:t>mm）偏</w:t>
      </w:r>
      <w:r>
        <w:rPr>
          <w:rFonts w:ascii="仿宋_GB2312" w:eastAsia="仿宋_GB2312" w:hAnsi="华文仿宋" w:hint="eastAsia"/>
          <w:sz w:val="28"/>
          <w:szCs w:val="28"/>
        </w:rPr>
        <w:t>少35.2</w:t>
      </w:r>
      <w:r w:rsidR="0054321C" w:rsidRPr="0054321C">
        <w:rPr>
          <w:rFonts w:ascii="仿宋_GB2312" w:eastAsia="仿宋_GB2312" w:hAnsi="华文仿宋" w:hint="eastAsia"/>
          <w:sz w:val="28"/>
          <w:szCs w:val="28"/>
        </w:rPr>
        <w:t>%</w:t>
      </w:r>
      <w:r>
        <w:rPr>
          <w:rFonts w:ascii="仿宋_GB2312" w:eastAsia="仿宋_GB2312" w:hAnsi="华文仿宋" w:hint="eastAsia"/>
          <w:sz w:val="28"/>
          <w:szCs w:val="28"/>
        </w:rPr>
        <w:t>；</w:t>
      </w:r>
      <w:r w:rsidR="0054321C" w:rsidRPr="0054321C">
        <w:rPr>
          <w:rFonts w:ascii="仿宋_GB2312" w:eastAsia="仿宋_GB2312" w:hAnsi="华文仿宋" w:hint="eastAsia"/>
          <w:sz w:val="28"/>
          <w:szCs w:val="28"/>
        </w:rPr>
        <w:t>气象</w:t>
      </w:r>
      <w:proofErr w:type="gramStart"/>
      <w:r w:rsidR="0054321C" w:rsidRPr="0054321C">
        <w:rPr>
          <w:rFonts w:ascii="仿宋_GB2312" w:eastAsia="仿宋_GB2312" w:hAnsi="华文仿宋" w:hint="eastAsia"/>
          <w:sz w:val="28"/>
          <w:szCs w:val="28"/>
        </w:rPr>
        <w:t>代表站</w:t>
      </w:r>
      <w:proofErr w:type="gramEnd"/>
      <w:r w:rsidR="0054321C" w:rsidRPr="0054321C">
        <w:rPr>
          <w:rFonts w:ascii="仿宋_GB2312" w:eastAsia="仿宋_GB2312" w:hAnsi="华文仿宋" w:hint="eastAsia"/>
          <w:sz w:val="28"/>
          <w:szCs w:val="28"/>
        </w:rPr>
        <w:t>徐家汇站为</w:t>
      </w:r>
      <w:r>
        <w:rPr>
          <w:rFonts w:ascii="仿宋_GB2312" w:eastAsia="仿宋_GB2312" w:hAnsi="华文仿宋" w:hint="eastAsia"/>
          <w:sz w:val="28"/>
          <w:szCs w:val="28"/>
        </w:rPr>
        <w:t>141.5</w:t>
      </w:r>
      <w:r w:rsidR="0054321C" w:rsidRPr="0054321C">
        <w:rPr>
          <w:rFonts w:ascii="仿宋_GB2312" w:eastAsia="仿宋_GB2312" w:hAnsi="华文仿宋" w:hint="eastAsia"/>
          <w:sz w:val="28"/>
          <w:szCs w:val="28"/>
        </w:rPr>
        <w:t>mm，较常年同期（</w:t>
      </w:r>
      <w:r>
        <w:rPr>
          <w:rFonts w:ascii="仿宋_GB2312" w:eastAsia="仿宋_GB2312" w:hAnsi="华文仿宋" w:hint="eastAsia"/>
          <w:sz w:val="28"/>
          <w:szCs w:val="28"/>
        </w:rPr>
        <w:t>228.5</w:t>
      </w:r>
      <w:r w:rsidR="0054321C" w:rsidRPr="0054321C">
        <w:rPr>
          <w:rFonts w:ascii="仿宋_GB2312" w:eastAsia="仿宋_GB2312" w:hAnsi="华文仿宋" w:hint="eastAsia"/>
          <w:sz w:val="28"/>
          <w:szCs w:val="28"/>
        </w:rPr>
        <w:t>mm）偏</w:t>
      </w:r>
      <w:r>
        <w:rPr>
          <w:rFonts w:ascii="仿宋_GB2312" w:eastAsia="仿宋_GB2312" w:hAnsi="华文仿宋" w:hint="eastAsia"/>
          <w:sz w:val="28"/>
          <w:szCs w:val="28"/>
        </w:rPr>
        <w:t>少</w:t>
      </w:r>
      <w:r w:rsidR="0054321C" w:rsidRPr="0054321C">
        <w:rPr>
          <w:rFonts w:ascii="仿宋_GB2312" w:eastAsia="仿宋_GB2312" w:hAnsi="华文仿宋" w:hint="eastAsia"/>
          <w:sz w:val="28"/>
          <w:szCs w:val="28"/>
        </w:rPr>
        <w:t>3</w:t>
      </w:r>
      <w:r>
        <w:rPr>
          <w:rFonts w:ascii="仿宋_GB2312" w:eastAsia="仿宋_GB2312" w:hAnsi="华文仿宋" w:hint="eastAsia"/>
          <w:sz w:val="28"/>
          <w:szCs w:val="28"/>
        </w:rPr>
        <w:t>8.1</w:t>
      </w:r>
      <w:r w:rsidR="0054321C" w:rsidRPr="0054321C">
        <w:rPr>
          <w:rFonts w:ascii="仿宋_GB2312" w:eastAsia="仿宋_GB2312" w:hAnsi="华文仿宋" w:hint="eastAsia"/>
          <w:sz w:val="28"/>
          <w:szCs w:val="28"/>
        </w:rPr>
        <w:t>%。</w:t>
      </w:r>
    </w:p>
    <w:p w:rsidR="005D6C21" w:rsidRPr="00FA7197" w:rsidRDefault="005D6C21" w:rsidP="00FA7197">
      <w:pPr>
        <w:ind w:firstLineChars="200" w:firstLine="602"/>
        <w:outlineLvl w:val="0"/>
        <w:rPr>
          <w:rFonts w:ascii="仿宋_GB2312" w:eastAsia="仿宋_GB2312" w:hAnsi="华文仿宋"/>
          <w:b/>
          <w:sz w:val="30"/>
          <w:szCs w:val="30"/>
        </w:rPr>
      </w:pPr>
      <w:r w:rsidRPr="00FA7197">
        <w:rPr>
          <w:rFonts w:ascii="仿宋_GB2312" w:eastAsia="仿宋_GB2312" w:hAnsi="华文仿宋" w:hint="eastAsia"/>
          <w:b/>
          <w:sz w:val="30"/>
          <w:szCs w:val="30"/>
        </w:rPr>
        <w:t>三、潮位情况</w:t>
      </w:r>
    </w:p>
    <w:p w:rsidR="006561B8" w:rsidRDefault="001F6BA3" w:rsidP="00FA7197">
      <w:pPr>
        <w:ind w:firstLine="646"/>
        <w:rPr>
          <w:rFonts w:ascii="仿宋_GB2312" w:eastAsia="仿宋_GB2312" w:hAnsi="华文仿宋"/>
          <w:sz w:val="28"/>
          <w:szCs w:val="28"/>
        </w:rPr>
      </w:pPr>
      <w:r w:rsidRPr="00FA7197">
        <w:rPr>
          <w:rFonts w:ascii="仿宋_GB2312" w:eastAsia="仿宋_GB2312" w:hAnsi="华文仿宋" w:hint="eastAsia"/>
          <w:sz w:val="28"/>
          <w:szCs w:val="28"/>
        </w:rPr>
        <w:t>3</w:t>
      </w:r>
      <w:r w:rsidR="005D6C21" w:rsidRPr="00FA7197">
        <w:rPr>
          <w:rFonts w:ascii="仿宋_GB2312" w:eastAsia="仿宋_GB2312" w:hAnsi="华文仿宋" w:hint="eastAsia"/>
          <w:sz w:val="28"/>
          <w:szCs w:val="28"/>
        </w:rPr>
        <w:t>月</w:t>
      </w:r>
      <w:r w:rsidRPr="00FA7197">
        <w:rPr>
          <w:rFonts w:ascii="仿宋_GB2312" w:eastAsia="仿宋_GB2312" w:hAnsi="华文仿宋" w:hint="eastAsia"/>
          <w:sz w:val="28"/>
          <w:szCs w:val="28"/>
        </w:rPr>
        <w:t>，</w:t>
      </w:r>
      <w:r w:rsidR="007E2099" w:rsidRPr="00FA7197">
        <w:rPr>
          <w:rFonts w:ascii="仿宋_GB2312" w:eastAsia="仿宋_GB2312" w:hAnsi="华文仿宋" w:hint="eastAsia"/>
          <w:sz w:val="28"/>
          <w:szCs w:val="28"/>
        </w:rPr>
        <w:t>上海</w:t>
      </w:r>
      <w:r w:rsidR="007E40E8" w:rsidRPr="00FA7197">
        <w:rPr>
          <w:rFonts w:ascii="仿宋_GB2312" w:eastAsia="仿宋_GB2312" w:hAnsi="华文仿宋" w:hint="eastAsia"/>
          <w:sz w:val="28"/>
          <w:szCs w:val="28"/>
        </w:rPr>
        <w:t>地区水位</w:t>
      </w:r>
      <w:r w:rsidRPr="00FA7197">
        <w:rPr>
          <w:rFonts w:ascii="仿宋_GB2312" w:eastAsia="仿宋_GB2312" w:hAnsi="华文仿宋" w:hint="eastAsia"/>
          <w:sz w:val="28"/>
          <w:szCs w:val="28"/>
        </w:rPr>
        <w:t>总体</w:t>
      </w:r>
      <w:r w:rsidR="007C197F" w:rsidRPr="00FA7197">
        <w:rPr>
          <w:rFonts w:ascii="仿宋_GB2312" w:eastAsia="仿宋_GB2312" w:hAnsi="华文仿宋" w:hint="eastAsia"/>
          <w:sz w:val="28"/>
          <w:szCs w:val="28"/>
        </w:rPr>
        <w:t>平稳，</w:t>
      </w:r>
      <w:proofErr w:type="gramStart"/>
      <w:r w:rsidR="006561B8">
        <w:rPr>
          <w:rFonts w:ascii="仿宋_GB2312" w:eastAsia="仿宋_GB2312" w:hAnsi="华文仿宋" w:hint="eastAsia"/>
          <w:sz w:val="28"/>
          <w:szCs w:val="28"/>
        </w:rPr>
        <w:t>代表站月最</w:t>
      </w:r>
      <w:proofErr w:type="gramEnd"/>
      <w:r w:rsidR="006561B8">
        <w:rPr>
          <w:rFonts w:ascii="仿宋_GB2312" w:eastAsia="仿宋_GB2312" w:hAnsi="华文仿宋" w:hint="eastAsia"/>
          <w:sz w:val="28"/>
          <w:szCs w:val="28"/>
        </w:rPr>
        <w:t>高潮（水）位</w:t>
      </w:r>
      <w:r w:rsidR="006561B8" w:rsidRPr="00FA7197">
        <w:rPr>
          <w:rFonts w:ascii="仿宋_GB2312" w:eastAsia="仿宋_GB2312" w:hAnsi="华文仿宋" w:hint="eastAsia"/>
          <w:sz w:val="28"/>
          <w:szCs w:val="28"/>
        </w:rPr>
        <w:t>接近近十年同期均值，</w:t>
      </w:r>
      <w:r w:rsidR="007E33B1">
        <w:rPr>
          <w:rFonts w:ascii="仿宋_GB2312" w:eastAsia="仿宋_GB2312" w:hAnsi="华文仿宋" w:hint="eastAsia"/>
          <w:sz w:val="28"/>
          <w:szCs w:val="28"/>
        </w:rPr>
        <w:t>仅浦东水利控制片内奉贤南桥站最高水位列近十年同期最高水位均值第二高位，皆</w:t>
      </w:r>
      <w:r w:rsidR="006561B8">
        <w:rPr>
          <w:rFonts w:ascii="仿宋_GB2312" w:eastAsia="仿宋_GB2312" w:hAnsi="华文仿宋" w:hint="eastAsia"/>
          <w:sz w:val="28"/>
          <w:szCs w:val="28"/>
        </w:rPr>
        <w:t>未</w:t>
      </w:r>
      <w:r w:rsidR="006561B8" w:rsidRPr="00FA7197">
        <w:rPr>
          <w:rFonts w:ascii="仿宋_GB2312" w:eastAsia="仿宋_GB2312" w:hAnsi="华文仿宋" w:hint="eastAsia"/>
          <w:sz w:val="28"/>
          <w:szCs w:val="28"/>
        </w:rPr>
        <w:t>出现超警戒水位。</w:t>
      </w:r>
    </w:p>
    <w:p w:rsidR="00FA7197" w:rsidRPr="00FA7197" w:rsidRDefault="00FA7197" w:rsidP="00FA7197">
      <w:pPr>
        <w:ind w:firstLine="646"/>
        <w:rPr>
          <w:rFonts w:ascii="仿宋_GB2312" w:eastAsia="仿宋_GB2312" w:hAnsi="宋体" w:cs="Times New Roman'''''''"/>
          <w:sz w:val="28"/>
          <w:szCs w:val="28"/>
        </w:rPr>
      </w:pPr>
      <w:r w:rsidRPr="00FA7197">
        <w:rPr>
          <w:rFonts w:ascii="仿宋_GB2312" w:eastAsia="仿宋_GB2312" w:hAnsi="CESI仿宋-GB2312" w:cs="CESI仿宋-GB2312" w:hint="eastAsia"/>
          <w:b/>
          <w:sz w:val="28"/>
          <w:szCs w:val="28"/>
        </w:rPr>
        <w:t>沿江沿海潮位：</w:t>
      </w:r>
      <w:r w:rsidR="00A46673" w:rsidRPr="00A46673">
        <w:rPr>
          <w:rFonts w:ascii="仿宋_GB2312" w:eastAsia="仿宋_GB2312" w:hAnsi="CESI仿宋-GB2312" w:cs="CESI仿宋-GB2312" w:hint="eastAsia"/>
          <w:sz w:val="28"/>
          <w:szCs w:val="28"/>
        </w:rPr>
        <w:t>1日和31日</w:t>
      </w:r>
      <w:r w:rsidR="00A46673">
        <w:rPr>
          <w:rFonts w:ascii="仿宋_GB2312" w:eastAsia="仿宋_GB2312" w:hAnsi="CESI仿宋-GB2312" w:cs="CESI仿宋-GB2312" w:hint="eastAsia"/>
          <w:sz w:val="28"/>
          <w:szCs w:val="28"/>
        </w:rPr>
        <w:t>前后</w:t>
      </w:r>
      <w:r w:rsidR="00A46673" w:rsidRPr="00A46673">
        <w:rPr>
          <w:rFonts w:ascii="仿宋_GB2312" w:eastAsia="仿宋_GB2312" w:hAnsi="CESI仿宋-GB2312" w:cs="CESI仿宋-GB2312" w:hint="eastAsia"/>
          <w:sz w:val="28"/>
          <w:szCs w:val="28"/>
        </w:rPr>
        <w:t>，</w:t>
      </w:r>
      <w:r w:rsidRPr="00FA7197">
        <w:rPr>
          <w:rFonts w:ascii="仿宋_GB2312" w:eastAsia="仿宋_GB2312" w:hAnsi="CESI仿宋-GB2312" w:cs="CESI仿宋-GB2312" w:hint="eastAsia"/>
          <w:sz w:val="28"/>
          <w:szCs w:val="28"/>
        </w:rPr>
        <w:t>受天文大潮和冷空气共同影响，黄浦江干流、长江口及杭州</w:t>
      </w:r>
      <w:proofErr w:type="gramStart"/>
      <w:r w:rsidRPr="00FA7197">
        <w:rPr>
          <w:rFonts w:ascii="仿宋_GB2312" w:eastAsia="仿宋_GB2312" w:hAnsi="CESI仿宋-GB2312" w:cs="CESI仿宋-GB2312" w:hint="eastAsia"/>
          <w:sz w:val="28"/>
          <w:szCs w:val="28"/>
        </w:rPr>
        <w:t>湾出现</w:t>
      </w:r>
      <w:proofErr w:type="gramEnd"/>
      <w:r w:rsidR="00A46673">
        <w:rPr>
          <w:rFonts w:ascii="仿宋_GB2312" w:eastAsia="仿宋_GB2312" w:hAnsi="CESI仿宋-GB2312" w:cs="CESI仿宋-GB2312" w:hint="eastAsia"/>
          <w:sz w:val="28"/>
          <w:szCs w:val="28"/>
        </w:rPr>
        <w:t>了</w:t>
      </w:r>
      <w:r w:rsidRPr="00FA7197">
        <w:rPr>
          <w:rFonts w:ascii="仿宋_GB2312" w:eastAsia="仿宋_GB2312" w:hAnsi="CESI仿宋-GB2312" w:cs="CESI仿宋-GB2312" w:hint="eastAsia"/>
          <w:sz w:val="28"/>
          <w:szCs w:val="28"/>
        </w:rPr>
        <w:t>月最高潮位。</w:t>
      </w:r>
      <w:r w:rsidR="000E1C6A">
        <w:rPr>
          <w:rFonts w:ascii="仿宋_GB2312" w:eastAsia="仿宋_GB2312" w:hAnsi="CESI仿宋-GB2312" w:cs="CESI仿宋-GB2312" w:hint="eastAsia"/>
          <w:sz w:val="28"/>
          <w:szCs w:val="28"/>
        </w:rPr>
        <w:t>1日，</w:t>
      </w:r>
      <w:r w:rsidRPr="00FA7197">
        <w:rPr>
          <w:rFonts w:ascii="仿宋_GB2312" w:eastAsia="仿宋_GB2312" w:hAnsi="宋体" w:cs="Times New Roman'''''''" w:hint="eastAsia"/>
          <w:sz w:val="28"/>
          <w:szCs w:val="28"/>
        </w:rPr>
        <w:t>黄浦江干流吴淞口站</w:t>
      </w:r>
      <w:r w:rsidR="000E1C6A">
        <w:rPr>
          <w:rFonts w:ascii="仿宋_GB2312" w:eastAsia="仿宋_GB2312" w:hAnsi="宋体" w:cs="Times New Roman'''''''" w:hint="eastAsia"/>
          <w:sz w:val="28"/>
          <w:szCs w:val="28"/>
        </w:rPr>
        <w:t>出现</w:t>
      </w:r>
      <w:r w:rsidRPr="00FA7197">
        <w:rPr>
          <w:rFonts w:ascii="仿宋_GB2312" w:eastAsia="仿宋_GB2312" w:hAnsi="宋体" w:cs="Times New Roman'''''''" w:hint="eastAsia"/>
          <w:sz w:val="28"/>
          <w:szCs w:val="28"/>
        </w:rPr>
        <w:t>月最高潮位4.</w:t>
      </w:r>
      <w:r w:rsidR="00A46673">
        <w:rPr>
          <w:rFonts w:ascii="仿宋_GB2312" w:eastAsia="仿宋_GB2312" w:hAnsi="宋体" w:cs="Times New Roman'''''''" w:hint="eastAsia"/>
          <w:sz w:val="28"/>
          <w:szCs w:val="28"/>
        </w:rPr>
        <w:t>17</w:t>
      </w:r>
      <w:r w:rsidRPr="00FA7197">
        <w:rPr>
          <w:rFonts w:ascii="仿宋_GB2312" w:eastAsia="仿宋_GB2312" w:hAnsi="宋体" w:cs="Times New Roman'''''''" w:hint="eastAsia"/>
          <w:sz w:val="28"/>
          <w:szCs w:val="28"/>
        </w:rPr>
        <w:t>m，比近十年同期高潮位均值</w:t>
      </w:r>
      <w:r w:rsidR="00A46673">
        <w:rPr>
          <w:rFonts w:ascii="仿宋_GB2312" w:eastAsia="仿宋_GB2312" w:hAnsi="宋体" w:cs="Times New Roman'''''''" w:hint="eastAsia"/>
          <w:sz w:val="28"/>
          <w:szCs w:val="28"/>
        </w:rPr>
        <w:t>略</w:t>
      </w:r>
      <w:r w:rsidRPr="00FA7197">
        <w:rPr>
          <w:rFonts w:ascii="仿宋_GB2312" w:eastAsia="仿宋_GB2312" w:hAnsi="宋体" w:cs="Times New Roman'''''''" w:hint="eastAsia"/>
          <w:sz w:val="28"/>
          <w:szCs w:val="28"/>
        </w:rPr>
        <w:t>高0.</w:t>
      </w:r>
      <w:r w:rsidR="00A46673">
        <w:rPr>
          <w:rFonts w:ascii="仿宋_GB2312" w:eastAsia="仿宋_GB2312" w:hAnsi="宋体" w:cs="Times New Roman'''''''" w:hint="eastAsia"/>
          <w:sz w:val="28"/>
          <w:szCs w:val="28"/>
        </w:rPr>
        <w:t>04</w:t>
      </w:r>
      <w:r w:rsidRPr="00FA7197">
        <w:rPr>
          <w:rFonts w:ascii="仿宋_GB2312" w:eastAsia="仿宋_GB2312" w:hAnsi="宋体" w:cs="Times New Roman'''''''" w:hint="eastAsia"/>
          <w:sz w:val="28"/>
          <w:szCs w:val="28"/>
        </w:rPr>
        <w:t>m；</w:t>
      </w:r>
      <w:r w:rsidR="000E1C6A">
        <w:rPr>
          <w:rFonts w:ascii="仿宋_GB2312" w:eastAsia="仿宋_GB2312" w:hAnsi="宋体" w:cs="Times New Roman'''''''" w:hint="eastAsia"/>
          <w:sz w:val="28"/>
          <w:szCs w:val="28"/>
        </w:rPr>
        <w:t>同日，</w:t>
      </w:r>
      <w:r w:rsidRPr="00FA7197">
        <w:rPr>
          <w:rFonts w:ascii="仿宋_GB2312" w:eastAsia="仿宋_GB2312" w:hAnsi="宋体" w:cs="Times New Roman'''''''" w:hint="eastAsia"/>
          <w:sz w:val="28"/>
          <w:szCs w:val="28"/>
        </w:rPr>
        <w:t>黄浦</w:t>
      </w:r>
      <w:proofErr w:type="gramStart"/>
      <w:r w:rsidRPr="00FA7197">
        <w:rPr>
          <w:rFonts w:ascii="仿宋_GB2312" w:eastAsia="仿宋_GB2312" w:hAnsi="宋体" w:cs="Times New Roman'''''''" w:hint="eastAsia"/>
          <w:sz w:val="28"/>
          <w:szCs w:val="28"/>
        </w:rPr>
        <w:t>公园站月最高</w:t>
      </w:r>
      <w:proofErr w:type="gramEnd"/>
      <w:r w:rsidRPr="00FA7197">
        <w:rPr>
          <w:rFonts w:ascii="仿宋_GB2312" w:eastAsia="仿宋_GB2312" w:hAnsi="宋体" w:cs="Times New Roman'''''''" w:hint="eastAsia"/>
          <w:sz w:val="28"/>
          <w:szCs w:val="28"/>
        </w:rPr>
        <w:t>潮位4.</w:t>
      </w:r>
      <w:r w:rsidR="00A46673">
        <w:rPr>
          <w:rFonts w:ascii="仿宋_GB2312" w:eastAsia="仿宋_GB2312" w:hAnsi="宋体" w:cs="Times New Roman'''''''" w:hint="eastAsia"/>
          <w:sz w:val="28"/>
          <w:szCs w:val="28"/>
        </w:rPr>
        <w:t>02</w:t>
      </w:r>
      <w:r w:rsidRPr="00FA7197">
        <w:rPr>
          <w:rFonts w:ascii="仿宋_GB2312" w:eastAsia="仿宋_GB2312" w:hAnsi="宋体" w:cs="Times New Roman'''''''" w:hint="eastAsia"/>
          <w:sz w:val="28"/>
          <w:szCs w:val="28"/>
        </w:rPr>
        <w:t>m，比近十年同期均值</w:t>
      </w:r>
      <w:r w:rsidR="00A46673">
        <w:rPr>
          <w:rFonts w:ascii="仿宋_GB2312" w:eastAsia="仿宋_GB2312" w:hAnsi="宋体" w:cs="Times New Roman'''''''" w:hint="eastAsia"/>
          <w:sz w:val="28"/>
          <w:szCs w:val="28"/>
        </w:rPr>
        <w:t>仅</w:t>
      </w:r>
      <w:r w:rsidRPr="00FA7197">
        <w:rPr>
          <w:rFonts w:ascii="仿宋_GB2312" w:eastAsia="仿宋_GB2312" w:hAnsi="宋体" w:cs="Times New Roman'''''''" w:hint="eastAsia"/>
          <w:sz w:val="28"/>
          <w:szCs w:val="28"/>
        </w:rPr>
        <w:t>偏高0.</w:t>
      </w:r>
      <w:r w:rsidR="00A46673">
        <w:rPr>
          <w:rFonts w:ascii="仿宋_GB2312" w:eastAsia="仿宋_GB2312" w:hAnsi="宋体" w:cs="Times New Roman'''''''" w:hint="eastAsia"/>
          <w:sz w:val="28"/>
          <w:szCs w:val="28"/>
        </w:rPr>
        <w:t>01</w:t>
      </w:r>
      <w:r w:rsidRPr="00FA7197">
        <w:rPr>
          <w:rFonts w:ascii="仿宋_GB2312" w:eastAsia="仿宋_GB2312" w:hAnsi="宋体" w:cs="Times New Roman'''''''" w:hint="eastAsia"/>
          <w:sz w:val="28"/>
          <w:szCs w:val="28"/>
        </w:rPr>
        <w:t>m；</w:t>
      </w:r>
      <w:r w:rsidR="000E1C6A">
        <w:rPr>
          <w:rFonts w:ascii="仿宋_GB2312" w:eastAsia="仿宋_GB2312" w:hAnsi="宋体" w:cs="Times New Roman'''''''" w:hint="eastAsia"/>
          <w:sz w:val="28"/>
          <w:szCs w:val="28"/>
        </w:rPr>
        <w:t>31日，</w:t>
      </w:r>
      <w:r w:rsidRPr="00FA7197">
        <w:rPr>
          <w:rFonts w:ascii="仿宋_GB2312" w:eastAsia="仿宋_GB2312" w:hAnsi="宋体" w:cs="Times New Roman'''''''" w:hint="eastAsia"/>
          <w:sz w:val="28"/>
          <w:szCs w:val="28"/>
        </w:rPr>
        <w:t>上游</w:t>
      </w:r>
      <w:proofErr w:type="gramStart"/>
      <w:r w:rsidRPr="00FA7197">
        <w:rPr>
          <w:rFonts w:ascii="仿宋_GB2312" w:eastAsia="仿宋_GB2312" w:hAnsi="宋体" w:cs="Times New Roman'''''''" w:hint="eastAsia"/>
          <w:sz w:val="28"/>
          <w:szCs w:val="28"/>
        </w:rPr>
        <w:t>米市渡站</w:t>
      </w:r>
      <w:r w:rsidR="000E1C6A">
        <w:rPr>
          <w:rFonts w:ascii="仿宋_GB2312" w:eastAsia="仿宋_GB2312" w:hAnsi="宋体" w:cs="Times New Roman'''''''" w:hint="eastAsia"/>
          <w:sz w:val="28"/>
          <w:szCs w:val="28"/>
        </w:rPr>
        <w:t>出现</w:t>
      </w:r>
      <w:proofErr w:type="gramEnd"/>
      <w:r w:rsidRPr="00FA7197">
        <w:rPr>
          <w:rFonts w:ascii="仿宋_GB2312" w:eastAsia="仿宋_GB2312" w:hAnsi="宋体" w:cs="Times New Roman'''''''" w:hint="eastAsia"/>
          <w:sz w:val="28"/>
          <w:szCs w:val="28"/>
        </w:rPr>
        <w:t>月最高潮位3.</w:t>
      </w:r>
      <w:r w:rsidR="00A46673">
        <w:rPr>
          <w:rFonts w:ascii="仿宋_GB2312" w:eastAsia="仿宋_GB2312" w:hAnsi="宋体" w:cs="Times New Roman'''''''" w:hint="eastAsia"/>
          <w:sz w:val="28"/>
          <w:szCs w:val="28"/>
        </w:rPr>
        <w:t>36</w:t>
      </w:r>
      <w:r w:rsidRPr="00FA7197">
        <w:rPr>
          <w:rFonts w:ascii="仿宋_GB2312" w:eastAsia="仿宋_GB2312" w:hAnsi="宋体" w:cs="Times New Roman'''''''" w:hint="eastAsia"/>
          <w:sz w:val="28"/>
          <w:szCs w:val="28"/>
        </w:rPr>
        <w:t>m，比近十年同期均值略</w:t>
      </w:r>
      <w:r w:rsidR="00A46673">
        <w:rPr>
          <w:rFonts w:ascii="仿宋_GB2312" w:eastAsia="仿宋_GB2312" w:hAnsi="宋体" w:cs="Times New Roman'''''''" w:hint="eastAsia"/>
          <w:sz w:val="28"/>
          <w:szCs w:val="28"/>
        </w:rPr>
        <w:t>低</w:t>
      </w:r>
      <w:r w:rsidRPr="00FA7197">
        <w:rPr>
          <w:rFonts w:ascii="仿宋_GB2312" w:eastAsia="仿宋_GB2312" w:hAnsi="宋体" w:cs="Times New Roman'''''''" w:hint="eastAsia"/>
          <w:sz w:val="28"/>
          <w:szCs w:val="28"/>
        </w:rPr>
        <w:t>0.0</w:t>
      </w:r>
      <w:r w:rsidR="00A46673">
        <w:rPr>
          <w:rFonts w:ascii="仿宋_GB2312" w:eastAsia="仿宋_GB2312" w:hAnsi="宋体" w:cs="Times New Roman'''''''" w:hint="eastAsia"/>
          <w:sz w:val="28"/>
          <w:szCs w:val="28"/>
        </w:rPr>
        <w:t>2</w:t>
      </w:r>
      <w:r w:rsidRPr="00FA7197">
        <w:rPr>
          <w:rFonts w:ascii="仿宋_GB2312" w:eastAsia="仿宋_GB2312" w:hAnsi="宋体" w:cs="Times New Roman'''''''" w:hint="eastAsia"/>
          <w:sz w:val="28"/>
          <w:szCs w:val="28"/>
        </w:rPr>
        <w:t>m。</w:t>
      </w:r>
      <w:r w:rsidR="000E1C6A">
        <w:rPr>
          <w:rFonts w:ascii="仿宋_GB2312" w:eastAsia="仿宋_GB2312" w:hAnsi="宋体" w:cs="Times New Roman'''''''" w:hint="eastAsia"/>
          <w:sz w:val="28"/>
          <w:szCs w:val="28"/>
        </w:rPr>
        <w:t>1日，</w:t>
      </w:r>
      <w:r w:rsidRPr="00FA7197">
        <w:rPr>
          <w:rFonts w:ascii="仿宋_GB2312" w:eastAsia="仿宋_GB2312" w:hAnsi="宋体" w:cs="Times New Roman'''''''" w:hint="eastAsia"/>
          <w:sz w:val="28"/>
          <w:szCs w:val="28"/>
        </w:rPr>
        <w:lastRenderedPageBreak/>
        <w:t>长江口</w:t>
      </w:r>
      <w:proofErr w:type="gramStart"/>
      <w:r w:rsidRPr="00FA7197">
        <w:rPr>
          <w:rFonts w:ascii="仿宋_GB2312" w:eastAsia="仿宋_GB2312" w:hAnsi="宋体" w:cs="Times New Roman'''''''" w:hint="eastAsia"/>
          <w:sz w:val="28"/>
          <w:szCs w:val="28"/>
        </w:rPr>
        <w:t>高桥站月最高</w:t>
      </w:r>
      <w:proofErr w:type="gramEnd"/>
      <w:r w:rsidRPr="00FA7197">
        <w:rPr>
          <w:rFonts w:ascii="仿宋_GB2312" w:eastAsia="仿宋_GB2312" w:hAnsi="宋体" w:cs="Times New Roman'''''''" w:hint="eastAsia"/>
          <w:sz w:val="28"/>
          <w:szCs w:val="28"/>
        </w:rPr>
        <w:t>潮位4.</w:t>
      </w:r>
      <w:r w:rsidR="00A46673">
        <w:rPr>
          <w:rFonts w:ascii="仿宋_GB2312" w:eastAsia="仿宋_GB2312" w:hAnsi="宋体" w:cs="Times New Roman'''''''" w:hint="eastAsia"/>
          <w:sz w:val="28"/>
          <w:szCs w:val="28"/>
        </w:rPr>
        <w:t>20</w:t>
      </w:r>
      <w:r w:rsidRPr="00FA7197">
        <w:rPr>
          <w:rFonts w:ascii="仿宋_GB2312" w:eastAsia="仿宋_GB2312" w:hAnsi="宋体" w:cs="Times New Roman'''''''" w:hint="eastAsia"/>
          <w:sz w:val="28"/>
          <w:szCs w:val="28"/>
        </w:rPr>
        <w:t>m，比近十年同期均值</w:t>
      </w:r>
      <w:r w:rsidR="00A46673">
        <w:rPr>
          <w:rFonts w:ascii="仿宋_GB2312" w:eastAsia="仿宋_GB2312" w:hAnsi="宋体" w:cs="Times New Roman'''''''" w:hint="eastAsia"/>
          <w:sz w:val="28"/>
          <w:szCs w:val="28"/>
        </w:rPr>
        <w:t>仅</w:t>
      </w:r>
      <w:r w:rsidRPr="00FA7197">
        <w:rPr>
          <w:rFonts w:ascii="仿宋_GB2312" w:eastAsia="仿宋_GB2312" w:hAnsi="宋体" w:cs="Times New Roman'''''''" w:hint="eastAsia"/>
          <w:sz w:val="28"/>
          <w:szCs w:val="28"/>
        </w:rPr>
        <w:t>偏高0.</w:t>
      </w:r>
      <w:r w:rsidR="00A46673">
        <w:rPr>
          <w:rFonts w:ascii="仿宋_GB2312" w:eastAsia="仿宋_GB2312" w:hAnsi="宋体" w:cs="Times New Roman'''''''" w:hint="eastAsia"/>
          <w:sz w:val="28"/>
          <w:szCs w:val="28"/>
        </w:rPr>
        <w:t>01</w:t>
      </w:r>
      <w:r w:rsidRPr="00FA7197">
        <w:rPr>
          <w:rFonts w:ascii="仿宋_GB2312" w:eastAsia="仿宋_GB2312" w:hAnsi="宋体" w:cs="Times New Roman'''''''" w:hint="eastAsia"/>
          <w:sz w:val="28"/>
          <w:szCs w:val="28"/>
        </w:rPr>
        <w:t>m。</w:t>
      </w:r>
      <w:r w:rsidR="000E1C6A">
        <w:rPr>
          <w:rFonts w:ascii="仿宋_GB2312" w:eastAsia="仿宋_GB2312" w:hAnsi="宋体" w:cs="Times New Roman'''''''" w:hint="eastAsia"/>
          <w:sz w:val="28"/>
          <w:szCs w:val="28"/>
        </w:rPr>
        <w:t>1日和31日，</w:t>
      </w:r>
      <w:proofErr w:type="gramStart"/>
      <w:r w:rsidRPr="00FA7197">
        <w:rPr>
          <w:rFonts w:ascii="仿宋_GB2312" w:eastAsia="仿宋_GB2312" w:hAnsi="宋体" w:cs="Times New Roman'''''''" w:hint="eastAsia"/>
          <w:sz w:val="28"/>
          <w:szCs w:val="28"/>
        </w:rPr>
        <w:t>杭州湾芦潮</w:t>
      </w:r>
      <w:proofErr w:type="gramEnd"/>
      <w:r w:rsidRPr="00FA7197">
        <w:rPr>
          <w:rFonts w:ascii="仿宋_GB2312" w:eastAsia="仿宋_GB2312" w:hAnsi="宋体" w:cs="Times New Roman'''''''" w:hint="eastAsia"/>
          <w:sz w:val="28"/>
          <w:szCs w:val="28"/>
        </w:rPr>
        <w:t>港站</w:t>
      </w:r>
      <w:r w:rsidR="000E1C6A">
        <w:rPr>
          <w:rFonts w:ascii="仿宋_GB2312" w:eastAsia="仿宋_GB2312" w:hAnsi="宋体" w:cs="Times New Roman'''''''" w:hint="eastAsia"/>
          <w:sz w:val="28"/>
          <w:szCs w:val="28"/>
        </w:rPr>
        <w:t>皆出现</w:t>
      </w:r>
      <w:r w:rsidRPr="00FA7197">
        <w:rPr>
          <w:rFonts w:ascii="仿宋_GB2312" w:eastAsia="仿宋_GB2312" w:hAnsi="宋体" w:cs="Times New Roman'''''''" w:hint="eastAsia"/>
          <w:sz w:val="28"/>
          <w:szCs w:val="28"/>
        </w:rPr>
        <w:t>月最高潮位4.</w:t>
      </w:r>
      <w:r w:rsidR="00A46673">
        <w:rPr>
          <w:rFonts w:ascii="仿宋_GB2312" w:eastAsia="仿宋_GB2312" w:hAnsi="宋体" w:cs="Times New Roman'''''''" w:hint="eastAsia"/>
          <w:sz w:val="28"/>
          <w:szCs w:val="28"/>
        </w:rPr>
        <w:t>41</w:t>
      </w:r>
      <w:r w:rsidRPr="00FA7197">
        <w:rPr>
          <w:rFonts w:ascii="仿宋_GB2312" w:eastAsia="仿宋_GB2312" w:hAnsi="宋体" w:cs="Times New Roman'''''''" w:hint="eastAsia"/>
          <w:sz w:val="28"/>
          <w:szCs w:val="28"/>
        </w:rPr>
        <w:t>m，</w:t>
      </w:r>
      <w:r w:rsidR="000E1C6A">
        <w:rPr>
          <w:rFonts w:ascii="仿宋_GB2312" w:eastAsia="仿宋_GB2312" w:hAnsi="宋体" w:cs="Times New Roman'''''''" w:hint="eastAsia"/>
          <w:sz w:val="28"/>
          <w:szCs w:val="28"/>
        </w:rPr>
        <w:t>比</w:t>
      </w:r>
      <w:r w:rsidRPr="00FA7197">
        <w:rPr>
          <w:rFonts w:ascii="仿宋_GB2312" w:eastAsia="仿宋_GB2312" w:hAnsi="宋体" w:cs="Times New Roman'''''''" w:hint="eastAsia"/>
          <w:sz w:val="28"/>
          <w:szCs w:val="28"/>
        </w:rPr>
        <w:t>近十年同期最高潮位</w:t>
      </w:r>
      <w:r w:rsidR="000E1C6A">
        <w:rPr>
          <w:rFonts w:ascii="仿宋_GB2312" w:eastAsia="仿宋_GB2312" w:hAnsi="宋体" w:cs="Times New Roman'''''''" w:hint="eastAsia"/>
          <w:sz w:val="28"/>
          <w:szCs w:val="28"/>
        </w:rPr>
        <w:t>略低0.05m</w:t>
      </w:r>
      <w:r w:rsidRPr="00FA7197">
        <w:rPr>
          <w:rFonts w:ascii="仿宋_GB2312" w:eastAsia="仿宋_GB2312" w:hAnsi="宋体" w:cs="Times New Roman'''''''" w:hint="eastAsia"/>
          <w:sz w:val="28"/>
          <w:szCs w:val="28"/>
        </w:rPr>
        <w:t>；</w:t>
      </w:r>
      <w:r w:rsidR="000E1C6A">
        <w:rPr>
          <w:rFonts w:ascii="仿宋_GB2312" w:eastAsia="仿宋_GB2312" w:hAnsi="宋体" w:cs="Times New Roman'''''''" w:hint="eastAsia"/>
          <w:sz w:val="28"/>
          <w:szCs w:val="28"/>
        </w:rPr>
        <w:t>31日，</w:t>
      </w:r>
      <w:r w:rsidRPr="00FA7197">
        <w:rPr>
          <w:rFonts w:ascii="仿宋_GB2312" w:eastAsia="仿宋_GB2312" w:hAnsi="宋体" w:cs="Times New Roman'''''''" w:hint="eastAsia"/>
          <w:sz w:val="28"/>
          <w:szCs w:val="28"/>
        </w:rPr>
        <w:t>金山嘴站</w:t>
      </w:r>
      <w:r w:rsidR="000E1C6A">
        <w:rPr>
          <w:rFonts w:ascii="仿宋_GB2312" w:eastAsia="仿宋_GB2312" w:hAnsi="宋体" w:cs="Times New Roman'''''''" w:hint="eastAsia"/>
          <w:sz w:val="28"/>
          <w:szCs w:val="28"/>
        </w:rPr>
        <w:t>出现</w:t>
      </w:r>
      <w:r w:rsidRPr="00FA7197">
        <w:rPr>
          <w:rFonts w:ascii="仿宋_GB2312" w:eastAsia="仿宋_GB2312" w:hAnsi="宋体" w:cs="Times New Roman'''''''" w:hint="eastAsia"/>
          <w:sz w:val="28"/>
          <w:szCs w:val="28"/>
        </w:rPr>
        <w:t>月最高潮位</w:t>
      </w:r>
      <w:r w:rsidR="000E1C6A">
        <w:rPr>
          <w:rFonts w:ascii="仿宋_GB2312" w:eastAsia="仿宋_GB2312" w:hAnsi="宋体" w:cs="Times New Roman'''''''" w:hint="eastAsia"/>
          <w:sz w:val="28"/>
          <w:szCs w:val="28"/>
        </w:rPr>
        <w:t>4.90</w:t>
      </w:r>
      <w:r w:rsidRPr="00FA7197">
        <w:rPr>
          <w:rFonts w:ascii="仿宋_GB2312" w:eastAsia="仿宋_GB2312" w:hAnsi="宋体" w:cs="Times New Roman'''''''" w:hint="eastAsia"/>
          <w:sz w:val="28"/>
          <w:szCs w:val="28"/>
        </w:rPr>
        <w:t>m，比近五年同期均值偏</w:t>
      </w:r>
      <w:r w:rsidR="000E1C6A">
        <w:rPr>
          <w:rFonts w:ascii="仿宋_GB2312" w:eastAsia="仿宋_GB2312" w:hAnsi="宋体" w:cs="Times New Roman'''''''" w:hint="eastAsia"/>
          <w:sz w:val="28"/>
          <w:szCs w:val="28"/>
        </w:rPr>
        <w:t>低0.14</w:t>
      </w:r>
      <w:r w:rsidRPr="00FA7197">
        <w:rPr>
          <w:rFonts w:ascii="仿宋_GB2312" w:eastAsia="仿宋_GB2312" w:hAnsi="宋体" w:cs="Times New Roman'''''''" w:hint="eastAsia"/>
          <w:sz w:val="28"/>
          <w:szCs w:val="28"/>
        </w:rPr>
        <w:t>m。</w:t>
      </w:r>
    </w:p>
    <w:p w:rsidR="00FA7197" w:rsidRPr="00FA7197" w:rsidRDefault="00FA7197" w:rsidP="00FA7197">
      <w:pPr>
        <w:ind w:firstLine="646"/>
        <w:rPr>
          <w:rFonts w:ascii="仿宋_GB2312" w:eastAsia="仿宋_GB2312" w:hAnsi="CESI仿宋-GB2312" w:cs="CESI仿宋-GB2312"/>
          <w:sz w:val="28"/>
          <w:szCs w:val="28"/>
        </w:rPr>
      </w:pPr>
      <w:r w:rsidRPr="00FA7197">
        <w:rPr>
          <w:rFonts w:ascii="仿宋_GB2312" w:eastAsia="仿宋_GB2312" w:hAnsi="CESI仿宋-GB2312" w:cs="CESI仿宋-GB2312" w:hint="eastAsia"/>
          <w:b/>
          <w:sz w:val="28"/>
          <w:szCs w:val="28"/>
        </w:rPr>
        <w:t>黄浦江上游支流、省市边界及苏州河</w:t>
      </w:r>
      <w:r w:rsidRPr="00FA7197">
        <w:rPr>
          <w:rFonts w:ascii="仿宋_GB2312" w:eastAsia="仿宋_GB2312" w:hAnsi="CESI仿宋-GB2312" w:cs="CESI仿宋-GB2312" w:hint="eastAsia"/>
          <w:sz w:val="28"/>
          <w:szCs w:val="28"/>
        </w:rPr>
        <w:t>：</w:t>
      </w:r>
      <w:r w:rsidR="000E1C6A">
        <w:rPr>
          <w:rFonts w:ascii="仿宋_GB2312" w:eastAsia="仿宋_GB2312" w:hAnsi="CESI仿宋-GB2312" w:cs="CESI仿宋-GB2312" w:hint="eastAsia"/>
          <w:sz w:val="28"/>
          <w:szCs w:val="28"/>
        </w:rPr>
        <w:t>31</w:t>
      </w:r>
      <w:r w:rsidRPr="00FA7197">
        <w:rPr>
          <w:rFonts w:ascii="仿宋_GB2312" w:eastAsia="仿宋_GB2312" w:hAnsi="CESI仿宋-GB2312" w:cs="CESI仿宋-GB2312" w:hint="eastAsia"/>
          <w:sz w:val="28"/>
          <w:szCs w:val="28"/>
        </w:rPr>
        <w:t>日，黄浦江上游支流掘石港</w:t>
      </w:r>
      <w:proofErr w:type="gramStart"/>
      <w:r w:rsidRPr="00FA7197">
        <w:rPr>
          <w:rFonts w:ascii="仿宋_GB2312" w:eastAsia="仿宋_GB2312" w:hAnsi="CESI仿宋-GB2312" w:cs="CESI仿宋-GB2312" w:hint="eastAsia"/>
          <w:sz w:val="28"/>
          <w:szCs w:val="28"/>
        </w:rPr>
        <w:t>洙泾</w:t>
      </w:r>
      <w:proofErr w:type="gramEnd"/>
      <w:r w:rsidRPr="00FA7197">
        <w:rPr>
          <w:rFonts w:ascii="仿宋_GB2312" w:eastAsia="仿宋_GB2312" w:hAnsi="CESI仿宋-GB2312" w:cs="CESI仿宋-GB2312" w:hint="eastAsia"/>
          <w:sz w:val="28"/>
          <w:szCs w:val="28"/>
        </w:rPr>
        <w:t>站出现月最高潮位3.</w:t>
      </w:r>
      <w:r w:rsidR="000E1C6A">
        <w:rPr>
          <w:rFonts w:ascii="仿宋_GB2312" w:eastAsia="仿宋_GB2312" w:hAnsi="CESI仿宋-GB2312" w:cs="CESI仿宋-GB2312" w:hint="eastAsia"/>
          <w:sz w:val="28"/>
          <w:szCs w:val="28"/>
        </w:rPr>
        <w:t>22</w:t>
      </w:r>
      <w:r w:rsidRPr="00FA7197">
        <w:rPr>
          <w:rFonts w:ascii="仿宋_GB2312" w:eastAsia="仿宋_GB2312" w:hAnsi="CESI仿宋-GB2312" w:cs="CESI仿宋-GB2312" w:hint="eastAsia"/>
          <w:sz w:val="28"/>
          <w:szCs w:val="28"/>
        </w:rPr>
        <w:t>m，比近十年同期均值略低0.0</w:t>
      </w:r>
      <w:r w:rsidR="000E1C6A">
        <w:rPr>
          <w:rFonts w:ascii="仿宋_GB2312" w:eastAsia="仿宋_GB2312" w:hAnsi="CESI仿宋-GB2312" w:cs="CESI仿宋-GB2312" w:hint="eastAsia"/>
          <w:sz w:val="28"/>
          <w:szCs w:val="28"/>
        </w:rPr>
        <w:t>5</w:t>
      </w:r>
      <w:r w:rsidRPr="00FA7197">
        <w:rPr>
          <w:rFonts w:ascii="仿宋_GB2312" w:eastAsia="仿宋_GB2312" w:hAnsi="CESI仿宋-GB2312" w:cs="CESI仿宋-GB2312" w:hint="eastAsia"/>
          <w:sz w:val="28"/>
          <w:szCs w:val="28"/>
        </w:rPr>
        <w:t>m。</w:t>
      </w:r>
      <w:r w:rsidR="000E1C6A">
        <w:rPr>
          <w:rFonts w:ascii="仿宋_GB2312" w:eastAsia="仿宋_GB2312" w:hAnsi="CESI仿宋-GB2312" w:cs="CESI仿宋-GB2312" w:hint="eastAsia"/>
          <w:sz w:val="28"/>
          <w:szCs w:val="28"/>
        </w:rPr>
        <w:t>2</w:t>
      </w:r>
      <w:r w:rsidRPr="00FA7197">
        <w:rPr>
          <w:rFonts w:ascii="仿宋_GB2312" w:eastAsia="仿宋_GB2312" w:hAnsi="CESI仿宋-GB2312" w:cs="CESI仿宋-GB2312" w:hint="eastAsia"/>
          <w:sz w:val="28"/>
          <w:szCs w:val="28"/>
        </w:rPr>
        <w:t>日，拦路港</w:t>
      </w:r>
      <w:proofErr w:type="gramStart"/>
      <w:r w:rsidRPr="00FA7197">
        <w:rPr>
          <w:rFonts w:ascii="仿宋_GB2312" w:eastAsia="仿宋_GB2312" w:hAnsi="CESI仿宋-GB2312" w:cs="CESI仿宋-GB2312" w:hint="eastAsia"/>
          <w:sz w:val="28"/>
          <w:szCs w:val="28"/>
        </w:rPr>
        <w:t>泖甸</w:t>
      </w:r>
      <w:proofErr w:type="gramEnd"/>
      <w:r w:rsidRPr="00FA7197">
        <w:rPr>
          <w:rFonts w:ascii="仿宋_GB2312" w:eastAsia="仿宋_GB2312" w:hAnsi="CESI仿宋-GB2312" w:cs="CESI仿宋-GB2312" w:hint="eastAsia"/>
          <w:sz w:val="28"/>
          <w:szCs w:val="28"/>
        </w:rPr>
        <w:t>站出现月最高潮位2.</w:t>
      </w:r>
      <w:r w:rsidR="000E1C6A">
        <w:rPr>
          <w:rFonts w:ascii="仿宋_GB2312" w:eastAsia="仿宋_GB2312" w:hAnsi="CESI仿宋-GB2312" w:cs="CESI仿宋-GB2312" w:hint="eastAsia"/>
          <w:sz w:val="28"/>
          <w:szCs w:val="28"/>
        </w:rPr>
        <w:t>93</w:t>
      </w:r>
      <w:r w:rsidRPr="00FA7197">
        <w:rPr>
          <w:rFonts w:ascii="仿宋_GB2312" w:eastAsia="仿宋_GB2312" w:hAnsi="CESI仿宋-GB2312" w:cs="CESI仿宋-GB2312" w:hint="eastAsia"/>
          <w:sz w:val="28"/>
          <w:szCs w:val="28"/>
        </w:rPr>
        <w:t>m，比近十年同期均值</w:t>
      </w:r>
      <w:r w:rsidR="000E1C6A">
        <w:rPr>
          <w:rFonts w:ascii="仿宋_GB2312" w:eastAsia="仿宋_GB2312" w:hAnsi="CESI仿宋-GB2312" w:cs="CESI仿宋-GB2312" w:hint="eastAsia"/>
          <w:sz w:val="28"/>
          <w:szCs w:val="28"/>
        </w:rPr>
        <w:t>略</w:t>
      </w:r>
      <w:r w:rsidRPr="00FA7197">
        <w:rPr>
          <w:rFonts w:ascii="仿宋_GB2312" w:eastAsia="仿宋_GB2312" w:hAnsi="CESI仿宋-GB2312" w:cs="CESI仿宋-GB2312" w:hint="eastAsia"/>
          <w:sz w:val="28"/>
          <w:szCs w:val="28"/>
        </w:rPr>
        <w:t>低0.0</w:t>
      </w:r>
      <w:r w:rsidR="000E1C6A">
        <w:rPr>
          <w:rFonts w:ascii="仿宋_GB2312" w:eastAsia="仿宋_GB2312" w:hAnsi="CESI仿宋-GB2312" w:cs="CESI仿宋-GB2312" w:hint="eastAsia"/>
          <w:sz w:val="28"/>
          <w:szCs w:val="28"/>
        </w:rPr>
        <w:t>4</w:t>
      </w:r>
      <w:r w:rsidRPr="00FA7197">
        <w:rPr>
          <w:rFonts w:ascii="仿宋_GB2312" w:eastAsia="仿宋_GB2312" w:hAnsi="CESI仿宋-GB2312" w:cs="CESI仿宋-GB2312" w:hint="eastAsia"/>
          <w:sz w:val="28"/>
          <w:szCs w:val="28"/>
        </w:rPr>
        <w:t>m；苏州河北新</w:t>
      </w:r>
      <w:proofErr w:type="gramStart"/>
      <w:r w:rsidRPr="00FA7197">
        <w:rPr>
          <w:rFonts w:ascii="仿宋_GB2312" w:eastAsia="仿宋_GB2312" w:hAnsi="CESI仿宋-GB2312" w:cs="CESI仿宋-GB2312" w:hint="eastAsia"/>
          <w:sz w:val="28"/>
          <w:szCs w:val="28"/>
        </w:rPr>
        <w:t>泾</w:t>
      </w:r>
      <w:proofErr w:type="gramEnd"/>
      <w:r w:rsidRPr="00FA7197">
        <w:rPr>
          <w:rFonts w:ascii="仿宋_GB2312" w:eastAsia="仿宋_GB2312" w:hAnsi="CESI仿宋-GB2312" w:cs="CESI仿宋-GB2312" w:hint="eastAsia"/>
          <w:sz w:val="28"/>
          <w:szCs w:val="28"/>
        </w:rPr>
        <w:t>站出现月最高潮位3.</w:t>
      </w:r>
      <w:r w:rsidR="000E1C6A">
        <w:rPr>
          <w:rFonts w:ascii="仿宋_GB2312" w:eastAsia="仿宋_GB2312" w:hAnsi="CESI仿宋-GB2312" w:cs="CESI仿宋-GB2312" w:hint="eastAsia"/>
          <w:sz w:val="28"/>
          <w:szCs w:val="28"/>
        </w:rPr>
        <w:t>10</w:t>
      </w:r>
      <w:r w:rsidRPr="00FA7197">
        <w:rPr>
          <w:rFonts w:ascii="仿宋_GB2312" w:eastAsia="仿宋_GB2312" w:hAnsi="CESI仿宋-GB2312" w:cs="CESI仿宋-GB2312" w:hint="eastAsia"/>
          <w:sz w:val="28"/>
          <w:szCs w:val="28"/>
        </w:rPr>
        <w:t>m；省市边界青浦区</w:t>
      </w:r>
      <w:r w:rsidR="00F14879">
        <w:rPr>
          <w:rFonts w:ascii="仿宋_GB2312" w:eastAsia="仿宋_GB2312" w:hAnsi="CESI仿宋-GB2312" w:cs="CESI仿宋-GB2312" w:hint="eastAsia"/>
          <w:sz w:val="28"/>
          <w:szCs w:val="28"/>
        </w:rPr>
        <w:t>太浦</w:t>
      </w:r>
      <w:proofErr w:type="gramStart"/>
      <w:r w:rsidR="00F14879">
        <w:rPr>
          <w:rFonts w:ascii="仿宋_GB2312" w:eastAsia="仿宋_GB2312" w:hAnsi="CESI仿宋-GB2312" w:cs="CESI仿宋-GB2312" w:hint="eastAsia"/>
          <w:sz w:val="28"/>
          <w:szCs w:val="28"/>
        </w:rPr>
        <w:t>河</w:t>
      </w:r>
      <w:r w:rsidRPr="00FA7197">
        <w:rPr>
          <w:rFonts w:ascii="仿宋_GB2312" w:eastAsia="仿宋_GB2312" w:hAnsi="CESI仿宋-GB2312" w:cs="CESI仿宋-GB2312" w:hint="eastAsia"/>
          <w:sz w:val="28"/>
          <w:szCs w:val="28"/>
        </w:rPr>
        <w:t>金泽站</w:t>
      </w:r>
      <w:proofErr w:type="gramEnd"/>
      <w:r w:rsidRPr="00FA7197">
        <w:rPr>
          <w:rFonts w:ascii="仿宋_GB2312" w:eastAsia="仿宋_GB2312" w:hAnsi="CESI仿宋-GB2312" w:cs="CESI仿宋-GB2312" w:hint="eastAsia"/>
          <w:sz w:val="28"/>
          <w:szCs w:val="28"/>
        </w:rPr>
        <w:t>出现月最高潮位2.8</w:t>
      </w:r>
      <w:r w:rsidR="00F14879">
        <w:rPr>
          <w:rFonts w:ascii="仿宋_GB2312" w:eastAsia="仿宋_GB2312" w:hAnsi="CESI仿宋-GB2312" w:cs="CESI仿宋-GB2312" w:hint="eastAsia"/>
          <w:sz w:val="28"/>
          <w:szCs w:val="28"/>
        </w:rPr>
        <w:t>7</w:t>
      </w:r>
      <w:r w:rsidRPr="00FA7197">
        <w:rPr>
          <w:rFonts w:ascii="仿宋_GB2312" w:eastAsia="仿宋_GB2312" w:hAnsi="CESI仿宋-GB2312" w:cs="CESI仿宋-GB2312" w:hint="eastAsia"/>
          <w:sz w:val="28"/>
          <w:szCs w:val="28"/>
        </w:rPr>
        <w:t>m。</w:t>
      </w:r>
    </w:p>
    <w:p w:rsidR="00FA7197" w:rsidRPr="00FA7197" w:rsidRDefault="00FA7197" w:rsidP="00FA7197">
      <w:pPr>
        <w:ind w:firstLine="646"/>
        <w:rPr>
          <w:rFonts w:ascii="仿宋_GB2312" w:eastAsia="仿宋_GB2312" w:hAnsi="CESI仿宋-GB2312" w:cs="CESI仿宋-GB2312"/>
          <w:sz w:val="28"/>
          <w:szCs w:val="28"/>
        </w:rPr>
      </w:pPr>
      <w:r w:rsidRPr="00FA7197">
        <w:rPr>
          <w:rFonts w:ascii="仿宋_GB2312" w:eastAsia="仿宋_GB2312" w:hAnsi="CESI仿宋-GB2312" w:cs="CESI仿宋-GB2312" w:hint="eastAsia"/>
          <w:b/>
          <w:sz w:val="28"/>
          <w:szCs w:val="28"/>
        </w:rPr>
        <w:t>水利控制片：</w:t>
      </w:r>
      <w:r w:rsidR="00F14879">
        <w:rPr>
          <w:rFonts w:ascii="仿宋_GB2312" w:eastAsia="仿宋_GB2312" w:hAnsi="CESI仿宋-GB2312" w:cs="CESI仿宋-GB2312" w:hint="eastAsia"/>
          <w:b/>
          <w:sz w:val="28"/>
          <w:szCs w:val="28"/>
        </w:rPr>
        <w:t>1</w:t>
      </w:r>
      <w:r w:rsidRPr="00FA7197">
        <w:rPr>
          <w:rFonts w:ascii="仿宋_GB2312" w:eastAsia="仿宋_GB2312" w:hAnsi="CESI仿宋-GB2312" w:cs="CESI仿宋-GB2312" w:hint="eastAsia"/>
          <w:sz w:val="28"/>
          <w:szCs w:val="28"/>
        </w:rPr>
        <w:t>日，</w:t>
      </w:r>
      <w:r w:rsidR="00F14879" w:rsidRPr="00FA7197">
        <w:rPr>
          <w:rFonts w:ascii="仿宋_GB2312" w:eastAsia="仿宋_GB2312" w:hAnsi="CESI仿宋-GB2312" w:cs="CESI仿宋-GB2312" w:hint="eastAsia"/>
          <w:sz w:val="28"/>
          <w:szCs w:val="28"/>
        </w:rPr>
        <w:t>嘉宝北片嘉定南门站出现月最高水位2.89m，比近十年同期最高水位均值</w:t>
      </w:r>
      <w:r w:rsidR="00F14879">
        <w:rPr>
          <w:rFonts w:ascii="仿宋_GB2312" w:eastAsia="仿宋_GB2312" w:hAnsi="CESI仿宋-GB2312" w:cs="CESI仿宋-GB2312" w:hint="eastAsia"/>
          <w:sz w:val="28"/>
          <w:szCs w:val="28"/>
        </w:rPr>
        <w:t>仅略低</w:t>
      </w:r>
      <w:r w:rsidR="00F14879" w:rsidRPr="00FA7197">
        <w:rPr>
          <w:rFonts w:ascii="仿宋_GB2312" w:eastAsia="仿宋_GB2312" w:hAnsi="CESI仿宋-GB2312" w:cs="CESI仿宋-GB2312" w:hint="eastAsia"/>
          <w:sz w:val="28"/>
          <w:szCs w:val="28"/>
        </w:rPr>
        <w:t>0.0</w:t>
      </w:r>
      <w:r w:rsidR="00F14879">
        <w:rPr>
          <w:rFonts w:ascii="仿宋_GB2312" w:eastAsia="仿宋_GB2312" w:hAnsi="CESI仿宋-GB2312" w:cs="CESI仿宋-GB2312" w:hint="eastAsia"/>
          <w:sz w:val="28"/>
          <w:szCs w:val="28"/>
        </w:rPr>
        <w:t>1</w:t>
      </w:r>
      <w:r w:rsidR="00F14879" w:rsidRPr="00FA7197">
        <w:rPr>
          <w:rFonts w:ascii="仿宋_GB2312" w:eastAsia="仿宋_GB2312" w:hAnsi="CESI仿宋-GB2312" w:cs="CESI仿宋-GB2312" w:hint="eastAsia"/>
          <w:sz w:val="28"/>
          <w:szCs w:val="28"/>
        </w:rPr>
        <w:t>m；</w:t>
      </w:r>
      <w:r w:rsidR="007E33B1">
        <w:rPr>
          <w:rFonts w:ascii="仿宋_GB2312" w:eastAsia="仿宋_GB2312" w:hAnsi="CESI仿宋-GB2312" w:cs="CESI仿宋-GB2312" w:hint="eastAsia"/>
          <w:sz w:val="28"/>
          <w:szCs w:val="28"/>
        </w:rPr>
        <w:t>2日，</w:t>
      </w:r>
      <w:r w:rsidRPr="00FA7197">
        <w:rPr>
          <w:rFonts w:ascii="仿宋_GB2312" w:eastAsia="仿宋_GB2312" w:hAnsi="CESI仿宋-GB2312" w:cs="CESI仿宋-GB2312" w:hint="eastAsia"/>
          <w:sz w:val="28"/>
          <w:szCs w:val="28"/>
        </w:rPr>
        <w:t>青松片青浦南门站出现月最高水位2.8</w:t>
      </w:r>
      <w:r w:rsidR="007E33B1">
        <w:rPr>
          <w:rFonts w:ascii="仿宋_GB2312" w:eastAsia="仿宋_GB2312" w:hAnsi="CESI仿宋-GB2312" w:cs="CESI仿宋-GB2312" w:hint="eastAsia"/>
          <w:sz w:val="28"/>
          <w:szCs w:val="28"/>
        </w:rPr>
        <w:t>4</w:t>
      </w:r>
      <w:r w:rsidRPr="00FA7197">
        <w:rPr>
          <w:rFonts w:ascii="仿宋_GB2312" w:eastAsia="仿宋_GB2312" w:hAnsi="CESI仿宋-GB2312" w:cs="CESI仿宋-GB2312" w:hint="eastAsia"/>
          <w:sz w:val="28"/>
          <w:szCs w:val="28"/>
        </w:rPr>
        <w:t>m，比近十年同期均值</w:t>
      </w:r>
      <w:r w:rsidR="007E33B1">
        <w:rPr>
          <w:rFonts w:ascii="仿宋_GB2312" w:eastAsia="仿宋_GB2312" w:hAnsi="CESI仿宋-GB2312" w:cs="CESI仿宋-GB2312" w:hint="eastAsia"/>
          <w:sz w:val="28"/>
          <w:szCs w:val="28"/>
        </w:rPr>
        <w:t>略低</w:t>
      </w:r>
      <w:r w:rsidRPr="00FA7197">
        <w:rPr>
          <w:rFonts w:ascii="仿宋_GB2312" w:eastAsia="仿宋_GB2312" w:hAnsi="CESI仿宋-GB2312" w:cs="CESI仿宋-GB2312" w:hint="eastAsia"/>
          <w:sz w:val="28"/>
          <w:szCs w:val="28"/>
        </w:rPr>
        <w:t>0.0</w:t>
      </w:r>
      <w:r w:rsidR="007E33B1">
        <w:rPr>
          <w:rFonts w:ascii="仿宋_GB2312" w:eastAsia="仿宋_GB2312" w:hAnsi="CESI仿宋-GB2312" w:cs="CESI仿宋-GB2312" w:hint="eastAsia"/>
          <w:sz w:val="28"/>
          <w:szCs w:val="28"/>
        </w:rPr>
        <w:t>3</w:t>
      </w:r>
      <w:r w:rsidRPr="00FA7197">
        <w:rPr>
          <w:rFonts w:ascii="仿宋_GB2312" w:eastAsia="仿宋_GB2312" w:hAnsi="CESI仿宋-GB2312" w:cs="CESI仿宋-GB2312" w:hint="eastAsia"/>
          <w:sz w:val="28"/>
          <w:szCs w:val="28"/>
        </w:rPr>
        <w:t>m；</w:t>
      </w:r>
      <w:r w:rsidR="007E33B1">
        <w:rPr>
          <w:rFonts w:ascii="仿宋_GB2312" w:eastAsia="仿宋_GB2312" w:hAnsi="CESI仿宋-GB2312" w:cs="CESI仿宋-GB2312" w:hint="eastAsia"/>
          <w:sz w:val="28"/>
          <w:szCs w:val="28"/>
        </w:rPr>
        <w:t>1日，</w:t>
      </w:r>
      <w:r w:rsidRPr="00FA7197">
        <w:rPr>
          <w:rFonts w:ascii="仿宋_GB2312" w:eastAsia="仿宋_GB2312" w:hAnsi="CESI仿宋-GB2312" w:cs="CESI仿宋-GB2312" w:hint="eastAsia"/>
          <w:sz w:val="28"/>
          <w:szCs w:val="28"/>
        </w:rPr>
        <w:t>浦东片奉贤南桥站出现月最高水位为2.96m，为近十年同期</w:t>
      </w:r>
      <w:r w:rsidR="007E33B1">
        <w:rPr>
          <w:rFonts w:ascii="仿宋_GB2312" w:eastAsia="仿宋_GB2312" w:hAnsi="CESI仿宋-GB2312" w:cs="CESI仿宋-GB2312" w:hint="eastAsia"/>
          <w:sz w:val="28"/>
          <w:szCs w:val="28"/>
        </w:rPr>
        <w:t>第二</w:t>
      </w:r>
      <w:r w:rsidRPr="00FA7197">
        <w:rPr>
          <w:rFonts w:ascii="仿宋_GB2312" w:eastAsia="仿宋_GB2312" w:hAnsi="CESI仿宋-GB2312" w:cs="CESI仿宋-GB2312" w:hint="eastAsia"/>
          <w:sz w:val="28"/>
          <w:szCs w:val="28"/>
        </w:rPr>
        <w:t>最高水位，比近十年同期均值偏高0.</w:t>
      </w:r>
      <w:r w:rsidR="007E33B1">
        <w:rPr>
          <w:rFonts w:ascii="仿宋_GB2312" w:eastAsia="仿宋_GB2312" w:hAnsi="CESI仿宋-GB2312" w:cs="CESI仿宋-GB2312" w:hint="eastAsia"/>
          <w:sz w:val="28"/>
          <w:szCs w:val="28"/>
        </w:rPr>
        <w:t>07</w:t>
      </w:r>
      <w:r w:rsidRPr="00FA7197">
        <w:rPr>
          <w:rFonts w:ascii="仿宋_GB2312" w:eastAsia="仿宋_GB2312" w:hAnsi="CESI仿宋-GB2312" w:cs="CESI仿宋-GB2312" w:hint="eastAsia"/>
          <w:sz w:val="28"/>
          <w:szCs w:val="28"/>
        </w:rPr>
        <w:t>m。</w:t>
      </w:r>
    </w:p>
    <w:p w:rsidR="00FA7197" w:rsidRDefault="00FA7197" w:rsidP="00FA7197">
      <w:pPr>
        <w:ind w:firstLine="646"/>
        <w:rPr>
          <w:rFonts w:ascii="仿宋_GB2312" w:eastAsia="仿宋_GB2312" w:hAnsi="CESI仿宋-GB2312" w:cs="CESI仿宋-GB2312"/>
          <w:sz w:val="28"/>
          <w:szCs w:val="28"/>
        </w:rPr>
      </w:pPr>
      <w:r>
        <w:rPr>
          <w:rFonts w:ascii="仿宋_GB2312" w:eastAsia="仿宋_GB2312" w:hAnsi="CESI仿宋-GB2312" w:cs="CESI仿宋-GB2312" w:hint="eastAsia"/>
          <w:sz w:val="28"/>
          <w:szCs w:val="28"/>
        </w:rPr>
        <w:t>3</w:t>
      </w:r>
      <w:r w:rsidRPr="00FA7197">
        <w:rPr>
          <w:rFonts w:ascii="仿宋_GB2312" w:eastAsia="仿宋_GB2312" w:hAnsi="CESI仿宋-GB2312" w:cs="CESI仿宋-GB2312" w:hint="eastAsia"/>
          <w:sz w:val="28"/>
          <w:szCs w:val="28"/>
        </w:rPr>
        <w:t>月，上海地区水位代表站</w:t>
      </w:r>
      <w:proofErr w:type="gramStart"/>
      <w:r w:rsidRPr="00FA7197">
        <w:rPr>
          <w:rFonts w:ascii="仿宋_GB2312" w:eastAsia="仿宋_GB2312" w:hAnsi="CESI仿宋-GB2312" w:cs="CESI仿宋-GB2312" w:hint="eastAsia"/>
          <w:sz w:val="28"/>
          <w:szCs w:val="28"/>
        </w:rPr>
        <w:t>最</w:t>
      </w:r>
      <w:proofErr w:type="gramEnd"/>
      <w:r w:rsidRPr="00FA7197">
        <w:rPr>
          <w:rFonts w:ascii="仿宋_GB2312" w:eastAsia="仿宋_GB2312" w:hAnsi="CESI仿宋-GB2312" w:cs="CESI仿宋-GB2312" w:hint="eastAsia"/>
          <w:sz w:val="28"/>
          <w:szCs w:val="28"/>
        </w:rPr>
        <w:t>高潮（水）位详见附表。</w:t>
      </w:r>
    </w:p>
    <w:p w:rsidR="00FA7197" w:rsidRPr="00A706F4" w:rsidRDefault="00FA7197" w:rsidP="007D7993">
      <w:pPr>
        <w:pageBreakBefore/>
        <w:spacing w:beforeLines="50"/>
        <w:rPr>
          <w:rFonts w:ascii="仿宋_GB2312" w:eastAsia="仿宋_GB2312" w:hAnsi="CESI仿宋-GB2312" w:cs="CESI仿宋-GB2312"/>
          <w:sz w:val="24"/>
          <w:szCs w:val="24"/>
        </w:rPr>
      </w:pPr>
      <w:r>
        <w:rPr>
          <w:rFonts w:ascii="仿宋_GB2312" w:eastAsia="仿宋_GB2312" w:hAnsi="CESI仿宋-GB2312" w:cs="CESI仿宋-GB2312" w:hint="eastAsia"/>
          <w:sz w:val="24"/>
          <w:szCs w:val="24"/>
        </w:rPr>
        <w:lastRenderedPageBreak/>
        <w:t>附表：</w:t>
      </w:r>
      <w:r w:rsidR="002C0F90">
        <w:rPr>
          <w:rFonts w:ascii="仿宋_GB2312" w:eastAsia="仿宋_GB2312" w:hAnsi="CESI仿宋-GB2312" w:cs="CESI仿宋-GB2312" w:hint="eastAsia"/>
          <w:sz w:val="24"/>
          <w:szCs w:val="24"/>
        </w:rPr>
        <w:t>3</w:t>
      </w:r>
      <w:r w:rsidRPr="00A706F4">
        <w:rPr>
          <w:rFonts w:ascii="仿宋_GB2312" w:eastAsia="仿宋_GB2312" w:hAnsi="CESI仿宋-GB2312" w:cs="CESI仿宋-GB2312" w:hint="eastAsia"/>
          <w:sz w:val="24"/>
          <w:szCs w:val="24"/>
        </w:rPr>
        <w:t>月上海地区代表站</w:t>
      </w:r>
      <w:proofErr w:type="gramStart"/>
      <w:r w:rsidRPr="00A706F4">
        <w:rPr>
          <w:rFonts w:ascii="仿宋_GB2312" w:eastAsia="仿宋_GB2312" w:hAnsi="CESI仿宋-GB2312" w:cs="CESI仿宋-GB2312" w:hint="eastAsia"/>
          <w:sz w:val="24"/>
          <w:szCs w:val="24"/>
        </w:rPr>
        <w:t>最</w:t>
      </w:r>
      <w:proofErr w:type="gramEnd"/>
      <w:r w:rsidRPr="00A706F4">
        <w:rPr>
          <w:rFonts w:ascii="仿宋_GB2312" w:eastAsia="仿宋_GB2312" w:hAnsi="CESI仿宋-GB2312" w:cs="CESI仿宋-GB2312" w:hint="eastAsia"/>
          <w:sz w:val="24"/>
          <w:szCs w:val="24"/>
        </w:rPr>
        <w:t xml:space="preserve">高潮（水）位统计表   </w:t>
      </w:r>
      <w:r>
        <w:rPr>
          <w:rFonts w:ascii="仿宋_GB2312" w:eastAsia="仿宋_GB2312" w:hAnsi="CESI仿宋-GB2312" w:cs="CESI仿宋-GB2312" w:hint="eastAsia"/>
          <w:sz w:val="24"/>
          <w:szCs w:val="24"/>
        </w:rPr>
        <w:t xml:space="preserve">         </w:t>
      </w:r>
      <w:r w:rsidRPr="00A706F4">
        <w:rPr>
          <w:rFonts w:ascii="仿宋_GB2312" w:eastAsia="仿宋_GB2312" w:hAnsi="CESI仿宋-GB2312" w:cs="CESI仿宋-GB2312" w:hint="eastAsia"/>
          <w:sz w:val="24"/>
          <w:szCs w:val="24"/>
        </w:rPr>
        <w:t>单位：m（吴淞基面）</w:t>
      </w:r>
    </w:p>
    <w:tbl>
      <w:tblPr>
        <w:tblW w:w="9102" w:type="dxa"/>
        <w:tblInd w:w="94" w:type="dxa"/>
        <w:tblLayout w:type="fixed"/>
        <w:tblLook w:val="04A0"/>
      </w:tblPr>
      <w:tblGrid>
        <w:gridCol w:w="1290"/>
        <w:gridCol w:w="851"/>
        <w:gridCol w:w="1421"/>
        <w:gridCol w:w="802"/>
        <w:gridCol w:w="746"/>
        <w:gridCol w:w="708"/>
        <w:gridCol w:w="991"/>
        <w:gridCol w:w="1416"/>
        <w:gridCol w:w="877"/>
      </w:tblGrid>
      <w:tr w:rsidR="00FA7197" w:rsidRPr="001C2ED5" w:rsidTr="00C51A8C">
        <w:trPr>
          <w:trHeight w:hRule="exact" w:val="336"/>
        </w:trPr>
        <w:tc>
          <w:tcPr>
            <w:tcW w:w="2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区域</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站点</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河流</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7197" w:rsidRPr="00E830C6" w:rsidRDefault="00FA7197" w:rsidP="007E33B1">
            <w:pPr>
              <w:widowControl/>
              <w:jc w:val="center"/>
              <w:rPr>
                <w:rFonts w:ascii="仿宋_GB2312" w:eastAsia="仿宋_GB2312" w:hAnsiTheme="minorEastAsia" w:cs="Arial"/>
                <w:kern w:val="0"/>
                <w:sz w:val="20"/>
              </w:rPr>
            </w:pPr>
            <w:r w:rsidRPr="001C2ED5">
              <w:rPr>
                <w:rFonts w:ascii="仿宋_GB2312" w:eastAsia="仿宋_GB2312" w:hAnsiTheme="minorEastAsia" w:cs="Arial" w:hint="eastAsia"/>
                <w:kern w:val="0"/>
                <w:sz w:val="20"/>
              </w:rPr>
              <w:t>警戒</w:t>
            </w:r>
            <w:r w:rsidRPr="00E830C6">
              <w:rPr>
                <w:rFonts w:ascii="仿宋_GB2312" w:eastAsia="仿宋_GB2312" w:hAnsiTheme="minorEastAsia" w:cs="Arial" w:hint="eastAsia"/>
                <w:kern w:val="0"/>
                <w:sz w:val="20"/>
              </w:rPr>
              <w:t>（m）</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月最高</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A7197" w:rsidRPr="00E830C6" w:rsidRDefault="00FA7197" w:rsidP="007E33B1">
            <w:pPr>
              <w:widowControl/>
              <w:jc w:val="center"/>
              <w:rPr>
                <w:rFonts w:ascii="仿宋_GB2312" w:eastAsia="仿宋_GB2312" w:hAnsiTheme="minorEastAsia" w:cs="Arial"/>
                <w:kern w:val="0"/>
                <w:sz w:val="20"/>
              </w:rPr>
            </w:pPr>
            <w:r w:rsidRPr="001C2ED5">
              <w:rPr>
                <w:rFonts w:ascii="仿宋_GB2312" w:eastAsia="仿宋_GB2312" w:hAnsiTheme="minorEastAsia" w:cs="Arial" w:hint="eastAsia"/>
                <w:kern w:val="0"/>
                <w:sz w:val="20"/>
              </w:rPr>
              <w:t>月最高</w:t>
            </w:r>
            <w:r w:rsidRPr="00E830C6">
              <w:rPr>
                <w:rFonts w:ascii="仿宋_GB2312" w:eastAsia="仿宋_GB2312" w:hAnsiTheme="minorEastAsia" w:cs="Arial" w:hint="eastAsia"/>
                <w:kern w:val="0"/>
                <w:sz w:val="20"/>
              </w:rPr>
              <w:t>日期</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rPr>
                <w:rFonts w:ascii="仿宋_GB2312" w:eastAsia="仿宋_GB2312" w:hAnsiTheme="minorEastAsia" w:cs="Arial"/>
                <w:kern w:val="0"/>
                <w:sz w:val="20"/>
              </w:rPr>
            </w:pPr>
            <w:proofErr w:type="gramStart"/>
            <w:r w:rsidRPr="001C2ED5">
              <w:rPr>
                <w:rFonts w:ascii="仿宋_GB2312" w:eastAsia="仿宋_GB2312" w:hAnsiTheme="minorEastAsia" w:cs="Arial" w:hint="eastAsia"/>
                <w:kern w:val="0"/>
                <w:sz w:val="20"/>
              </w:rPr>
              <w:t>超警数</w:t>
            </w:r>
            <w:proofErr w:type="gramEnd"/>
          </w:p>
        </w:tc>
      </w:tr>
      <w:tr w:rsidR="00FA7197" w:rsidRPr="001C2ED5" w:rsidTr="00C51A8C">
        <w:trPr>
          <w:trHeight w:hRule="exact" w:val="336"/>
        </w:trPr>
        <w:tc>
          <w:tcPr>
            <w:tcW w:w="214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b/>
                <w:bCs/>
                <w:kern w:val="0"/>
                <w:sz w:val="20"/>
              </w:rPr>
            </w:pPr>
            <w:r w:rsidRPr="00E830C6">
              <w:rPr>
                <w:rFonts w:ascii="仿宋_GB2312" w:eastAsia="仿宋_GB2312" w:hAnsiTheme="minorEastAsia" w:cs="Arial" w:hint="eastAsia"/>
                <w:b/>
                <w:bCs/>
                <w:kern w:val="0"/>
                <w:sz w:val="20"/>
              </w:rPr>
              <w:t>沿江沿海</w:t>
            </w:r>
          </w:p>
        </w:tc>
        <w:tc>
          <w:tcPr>
            <w:tcW w:w="1421"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崇明南门</w:t>
            </w:r>
          </w:p>
        </w:tc>
        <w:tc>
          <w:tcPr>
            <w:tcW w:w="802"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长江</w:t>
            </w:r>
          </w:p>
        </w:tc>
        <w:tc>
          <w:tcPr>
            <w:tcW w:w="746"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崇明</w:t>
            </w:r>
          </w:p>
        </w:tc>
        <w:tc>
          <w:tcPr>
            <w:tcW w:w="708" w:type="dxa"/>
            <w:tcBorders>
              <w:top w:val="nil"/>
              <w:left w:val="nil"/>
              <w:bottom w:val="single" w:sz="4" w:space="0" w:color="auto"/>
              <w:right w:val="single" w:sz="4" w:space="0" w:color="auto"/>
            </w:tcBorders>
            <w:shd w:val="clear" w:color="auto" w:fill="auto"/>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4.95</w:t>
            </w:r>
          </w:p>
        </w:tc>
        <w:tc>
          <w:tcPr>
            <w:tcW w:w="991" w:type="dxa"/>
            <w:tcBorders>
              <w:top w:val="nil"/>
              <w:left w:val="nil"/>
              <w:bottom w:val="single" w:sz="4" w:space="0" w:color="auto"/>
              <w:right w:val="single" w:sz="4" w:space="0" w:color="auto"/>
            </w:tcBorders>
            <w:shd w:val="clear" w:color="auto" w:fill="auto"/>
            <w:noWrap/>
            <w:vAlign w:val="center"/>
            <w:hideMark/>
          </w:tcPr>
          <w:p w:rsidR="00FA7197" w:rsidRPr="00E830C6" w:rsidRDefault="00400046"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4.41</w:t>
            </w:r>
          </w:p>
        </w:tc>
        <w:tc>
          <w:tcPr>
            <w:tcW w:w="1416" w:type="dxa"/>
            <w:tcBorders>
              <w:top w:val="nil"/>
              <w:left w:val="nil"/>
              <w:bottom w:val="single" w:sz="4" w:space="0" w:color="auto"/>
              <w:right w:val="single" w:sz="4" w:space="0" w:color="auto"/>
            </w:tcBorders>
            <w:shd w:val="clear" w:color="auto" w:fill="auto"/>
            <w:vAlign w:val="center"/>
            <w:hideMark/>
          </w:tcPr>
          <w:p w:rsidR="00FA7197" w:rsidRPr="00E830C6" w:rsidRDefault="00FA7197" w:rsidP="000435DD">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w:t>
            </w:r>
            <w:r w:rsidR="000435DD">
              <w:rPr>
                <w:rFonts w:ascii="仿宋_GB2312" w:eastAsia="仿宋_GB2312" w:hAnsiTheme="minorEastAsia" w:cs="Arial" w:hint="eastAsia"/>
                <w:kern w:val="0"/>
                <w:sz w:val="20"/>
              </w:rPr>
              <w:t>3</w:t>
            </w:r>
            <w:r w:rsidRPr="00E830C6">
              <w:rPr>
                <w:rFonts w:ascii="仿宋_GB2312" w:eastAsia="仿宋_GB2312" w:hAnsiTheme="minorEastAsia" w:cs="Arial" w:hint="eastAsia"/>
                <w:kern w:val="0"/>
                <w:sz w:val="20"/>
              </w:rPr>
              <w:t>-</w:t>
            </w:r>
            <w:r w:rsidR="000435DD">
              <w:rPr>
                <w:rFonts w:ascii="仿宋_GB2312" w:eastAsia="仿宋_GB2312" w:hAnsiTheme="minorEastAsia" w:cs="Arial" w:hint="eastAsia"/>
                <w:kern w:val="0"/>
                <w:sz w:val="20"/>
              </w:rPr>
              <w:t>30</w:t>
            </w:r>
            <w:r w:rsidRPr="00E830C6">
              <w:rPr>
                <w:rFonts w:ascii="仿宋_GB2312" w:eastAsia="仿宋_GB2312" w:hAnsiTheme="minorEastAsia" w:cs="Arial" w:hint="eastAsia"/>
                <w:kern w:val="0"/>
                <w:sz w:val="20"/>
              </w:rPr>
              <w:t xml:space="preserve"> 14:30</w:t>
            </w:r>
          </w:p>
        </w:tc>
        <w:tc>
          <w:tcPr>
            <w:tcW w:w="877"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0次</w:t>
            </w:r>
          </w:p>
        </w:tc>
      </w:tr>
      <w:tr w:rsidR="00FA7197"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FA7197" w:rsidRPr="00E830C6" w:rsidRDefault="00FA7197"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堡镇</w:t>
            </w:r>
          </w:p>
        </w:tc>
        <w:tc>
          <w:tcPr>
            <w:tcW w:w="802"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长江</w:t>
            </w:r>
          </w:p>
        </w:tc>
        <w:tc>
          <w:tcPr>
            <w:tcW w:w="746"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崇明</w:t>
            </w:r>
          </w:p>
        </w:tc>
        <w:tc>
          <w:tcPr>
            <w:tcW w:w="708" w:type="dxa"/>
            <w:tcBorders>
              <w:top w:val="nil"/>
              <w:left w:val="nil"/>
              <w:bottom w:val="single" w:sz="4" w:space="0" w:color="auto"/>
              <w:right w:val="single" w:sz="4" w:space="0" w:color="auto"/>
            </w:tcBorders>
            <w:shd w:val="clear" w:color="auto" w:fill="auto"/>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4.70</w:t>
            </w:r>
          </w:p>
        </w:tc>
        <w:tc>
          <w:tcPr>
            <w:tcW w:w="991" w:type="dxa"/>
            <w:tcBorders>
              <w:top w:val="nil"/>
              <w:left w:val="nil"/>
              <w:bottom w:val="single" w:sz="4" w:space="0" w:color="auto"/>
              <w:right w:val="single" w:sz="4" w:space="0" w:color="auto"/>
            </w:tcBorders>
            <w:shd w:val="clear" w:color="auto" w:fill="auto"/>
            <w:noWrap/>
            <w:vAlign w:val="center"/>
            <w:hideMark/>
          </w:tcPr>
          <w:p w:rsidR="00FA7197" w:rsidRPr="00E830C6" w:rsidRDefault="00400046"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4.19</w:t>
            </w:r>
          </w:p>
        </w:tc>
        <w:tc>
          <w:tcPr>
            <w:tcW w:w="1416" w:type="dxa"/>
            <w:tcBorders>
              <w:top w:val="nil"/>
              <w:left w:val="nil"/>
              <w:bottom w:val="single" w:sz="4" w:space="0" w:color="auto"/>
              <w:right w:val="single" w:sz="4" w:space="0" w:color="auto"/>
            </w:tcBorders>
            <w:shd w:val="clear" w:color="auto" w:fill="auto"/>
            <w:vAlign w:val="center"/>
            <w:hideMark/>
          </w:tcPr>
          <w:p w:rsidR="00FA7197"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31</w:t>
            </w:r>
          </w:p>
        </w:tc>
        <w:tc>
          <w:tcPr>
            <w:tcW w:w="877"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0次</w:t>
            </w:r>
          </w:p>
        </w:tc>
      </w:tr>
      <w:tr w:rsidR="00FA7197"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FA7197" w:rsidRPr="00E830C6" w:rsidRDefault="00FA7197"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高桥</w:t>
            </w:r>
          </w:p>
        </w:tc>
        <w:tc>
          <w:tcPr>
            <w:tcW w:w="802"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长江</w:t>
            </w:r>
          </w:p>
        </w:tc>
        <w:tc>
          <w:tcPr>
            <w:tcW w:w="746"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浦东</w:t>
            </w:r>
          </w:p>
        </w:tc>
        <w:tc>
          <w:tcPr>
            <w:tcW w:w="708" w:type="dxa"/>
            <w:tcBorders>
              <w:top w:val="nil"/>
              <w:left w:val="nil"/>
              <w:bottom w:val="single" w:sz="4" w:space="0" w:color="auto"/>
              <w:right w:val="single" w:sz="4" w:space="0" w:color="auto"/>
            </w:tcBorders>
            <w:shd w:val="clear" w:color="auto" w:fill="auto"/>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4.90</w:t>
            </w:r>
          </w:p>
        </w:tc>
        <w:tc>
          <w:tcPr>
            <w:tcW w:w="991" w:type="dxa"/>
            <w:tcBorders>
              <w:top w:val="nil"/>
              <w:left w:val="nil"/>
              <w:bottom w:val="single" w:sz="4" w:space="0" w:color="auto"/>
              <w:right w:val="single" w:sz="4" w:space="0" w:color="auto"/>
            </w:tcBorders>
            <w:shd w:val="clear" w:color="auto" w:fill="auto"/>
            <w:noWrap/>
            <w:vAlign w:val="center"/>
            <w:hideMark/>
          </w:tcPr>
          <w:p w:rsidR="00FA7197" w:rsidRPr="00E830C6" w:rsidRDefault="00400046"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4.20</w:t>
            </w:r>
          </w:p>
        </w:tc>
        <w:tc>
          <w:tcPr>
            <w:tcW w:w="1416" w:type="dxa"/>
            <w:tcBorders>
              <w:top w:val="nil"/>
              <w:left w:val="nil"/>
              <w:bottom w:val="single" w:sz="4" w:space="0" w:color="auto"/>
              <w:right w:val="single" w:sz="4" w:space="0" w:color="auto"/>
            </w:tcBorders>
            <w:shd w:val="clear" w:color="auto" w:fill="auto"/>
            <w:vAlign w:val="center"/>
            <w:hideMark/>
          </w:tcPr>
          <w:p w:rsidR="00FA7197"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01</w:t>
            </w:r>
          </w:p>
          <w:p w:rsidR="000435DD" w:rsidRPr="00E830C6" w:rsidRDefault="000435DD" w:rsidP="007E33B1">
            <w:pPr>
              <w:widowControl/>
              <w:jc w:val="center"/>
              <w:rPr>
                <w:rFonts w:ascii="仿宋_GB2312" w:eastAsia="仿宋_GB2312" w:hAnsiTheme="minorEastAsia" w:cs="Arial"/>
                <w:kern w:val="0"/>
                <w:sz w:val="20"/>
              </w:rPr>
            </w:pPr>
          </w:p>
        </w:tc>
        <w:tc>
          <w:tcPr>
            <w:tcW w:w="877"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0次</w:t>
            </w:r>
          </w:p>
        </w:tc>
      </w:tr>
      <w:tr w:rsidR="00FA7197"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FA7197" w:rsidRPr="00E830C6" w:rsidRDefault="00FA7197"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金山嘴</w:t>
            </w:r>
          </w:p>
        </w:tc>
        <w:tc>
          <w:tcPr>
            <w:tcW w:w="802"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杭州湾</w:t>
            </w:r>
          </w:p>
        </w:tc>
        <w:tc>
          <w:tcPr>
            <w:tcW w:w="746"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金山</w:t>
            </w:r>
          </w:p>
        </w:tc>
        <w:tc>
          <w:tcPr>
            <w:tcW w:w="708" w:type="dxa"/>
            <w:tcBorders>
              <w:top w:val="nil"/>
              <w:left w:val="nil"/>
              <w:bottom w:val="single" w:sz="4" w:space="0" w:color="auto"/>
              <w:right w:val="single" w:sz="4" w:space="0" w:color="auto"/>
            </w:tcBorders>
            <w:shd w:val="clear" w:color="auto" w:fill="auto"/>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5.20</w:t>
            </w:r>
          </w:p>
        </w:tc>
        <w:tc>
          <w:tcPr>
            <w:tcW w:w="991" w:type="dxa"/>
            <w:tcBorders>
              <w:top w:val="nil"/>
              <w:left w:val="nil"/>
              <w:bottom w:val="single" w:sz="4" w:space="0" w:color="auto"/>
              <w:right w:val="single" w:sz="4" w:space="0" w:color="auto"/>
            </w:tcBorders>
            <w:shd w:val="clear" w:color="auto" w:fill="auto"/>
            <w:noWrap/>
            <w:vAlign w:val="center"/>
            <w:hideMark/>
          </w:tcPr>
          <w:p w:rsidR="00FA7197" w:rsidRPr="000435DD" w:rsidRDefault="00400046" w:rsidP="007E33B1">
            <w:pPr>
              <w:widowControl/>
              <w:jc w:val="center"/>
              <w:rPr>
                <w:rFonts w:ascii="仿宋_GB2312" w:eastAsia="仿宋_GB2312" w:hAnsiTheme="minorEastAsia" w:cs="Arial"/>
                <w:kern w:val="0"/>
                <w:sz w:val="20"/>
              </w:rPr>
            </w:pPr>
            <w:r w:rsidRPr="000435DD">
              <w:rPr>
                <w:rFonts w:ascii="仿宋_GB2312" w:eastAsia="仿宋_GB2312" w:hAnsiTheme="minorEastAsia" w:cs="Arial" w:hint="eastAsia"/>
                <w:kern w:val="0"/>
                <w:sz w:val="20"/>
              </w:rPr>
              <w:t>4.90</w:t>
            </w:r>
          </w:p>
        </w:tc>
        <w:tc>
          <w:tcPr>
            <w:tcW w:w="1416" w:type="dxa"/>
            <w:tcBorders>
              <w:top w:val="nil"/>
              <w:left w:val="nil"/>
              <w:bottom w:val="single" w:sz="4" w:space="0" w:color="auto"/>
              <w:right w:val="single" w:sz="4" w:space="0" w:color="auto"/>
            </w:tcBorders>
            <w:shd w:val="clear" w:color="auto" w:fill="auto"/>
            <w:vAlign w:val="center"/>
            <w:hideMark/>
          </w:tcPr>
          <w:p w:rsidR="00FA7197" w:rsidRPr="00E830C6" w:rsidRDefault="000435DD" w:rsidP="000435DD">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31</w:t>
            </w:r>
          </w:p>
        </w:tc>
        <w:tc>
          <w:tcPr>
            <w:tcW w:w="877" w:type="dxa"/>
            <w:tcBorders>
              <w:top w:val="nil"/>
              <w:left w:val="nil"/>
              <w:bottom w:val="single" w:sz="4" w:space="0" w:color="auto"/>
              <w:right w:val="single" w:sz="4" w:space="0" w:color="auto"/>
            </w:tcBorders>
            <w:shd w:val="clear" w:color="auto" w:fill="auto"/>
            <w:noWrap/>
            <w:vAlign w:val="center"/>
            <w:hideMark/>
          </w:tcPr>
          <w:p w:rsidR="00FA7197"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0</w:t>
            </w:r>
            <w:r w:rsidR="00FA7197" w:rsidRPr="00E830C6">
              <w:rPr>
                <w:rFonts w:ascii="仿宋_GB2312" w:eastAsia="仿宋_GB2312" w:hAnsiTheme="minorEastAsia" w:cs="Arial" w:hint="eastAsia"/>
                <w:kern w:val="0"/>
                <w:sz w:val="20"/>
              </w:rPr>
              <w:t>次</w:t>
            </w:r>
          </w:p>
        </w:tc>
      </w:tr>
      <w:tr w:rsidR="00FA7197"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FA7197" w:rsidRPr="00E830C6" w:rsidRDefault="00FA7197"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芦潮港</w:t>
            </w:r>
          </w:p>
        </w:tc>
        <w:tc>
          <w:tcPr>
            <w:tcW w:w="802"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杭州湾</w:t>
            </w:r>
          </w:p>
        </w:tc>
        <w:tc>
          <w:tcPr>
            <w:tcW w:w="746"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浦东</w:t>
            </w:r>
          </w:p>
        </w:tc>
        <w:tc>
          <w:tcPr>
            <w:tcW w:w="708" w:type="dxa"/>
            <w:tcBorders>
              <w:top w:val="nil"/>
              <w:left w:val="nil"/>
              <w:bottom w:val="single" w:sz="4" w:space="0" w:color="auto"/>
              <w:right w:val="single" w:sz="4" w:space="0" w:color="auto"/>
            </w:tcBorders>
            <w:shd w:val="clear" w:color="auto" w:fill="auto"/>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4.60</w:t>
            </w:r>
          </w:p>
        </w:tc>
        <w:tc>
          <w:tcPr>
            <w:tcW w:w="991" w:type="dxa"/>
            <w:tcBorders>
              <w:top w:val="nil"/>
              <w:left w:val="nil"/>
              <w:bottom w:val="single" w:sz="4" w:space="0" w:color="auto"/>
              <w:right w:val="single" w:sz="4" w:space="0" w:color="auto"/>
            </w:tcBorders>
            <w:shd w:val="clear" w:color="auto" w:fill="auto"/>
            <w:noWrap/>
            <w:vAlign w:val="center"/>
            <w:hideMark/>
          </w:tcPr>
          <w:p w:rsidR="00FA7197" w:rsidRPr="000435DD" w:rsidRDefault="00400046" w:rsidP="007E33B1">
            <w:pPr>
              <w:widowControl/>
              <w:jc w:val="center"/>
              <w:rPr>
                <w:rFonts w:ascii="仿宋_GB2312" w:eastAsia="仿宋_GB2312" w:hAnsiTheme="minorEastAsia" w:cs="Arial"/>
                <w:kern w:val="0"/>
                <w:sz w:val="20"/>
              </w:rPr>
            </w:pPr>
            <w:r w:rsidRPr="000435DD">
              <w:rPr>
                <w:rFonts w:ascii="仿宋_GB2312" w:eastAsia="仿宋_GB2312" w:hAnsiTheme="minorEastAsia" w:cs="Arial" w:hint="eastAsia"/>
                <w:kern w:val="0"/>
                <w:sz w:val="20"/>
              </w:rPr>
              <w:t>4.41</w:t>
            </w:r>
          </w:p>
        </w:tc>
        <w:tc>
          <w:tcPr>
            <w:tcW w:w="1416" w:type="dxa"/>
            <w:tcBorders>
              <w:top w:val="nil"/>
              <w:left w:val="nil"/>
              <w:bottom w:val="single" w:sz="4" w:space="0" w:color="auto"/>
              <w:right w:val="single" w:sz="4" w:space="0" w:color="auto"/>
            </w:tcBorders>
            <w:shd w:val="clear" w:color="auto" w:fill="auto"/>
            <w:vAlign w:val="center"/>
            <w:hideMark/>
          </w:tcPr>
          <w:p w:rsidR="00FA7197"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01</w:t>
            </w:r>
          </w:p>
        </w:tc>
        <w:tc>
          <w:tcPr>
            <w:tcW w:w="877" w:type="dxa"/>
            <w:tcBorders>
              <w:top w:val="nil"/>
              <w:left w:val="nil"/>
              <w:bottom w:val="single" w:sz="4" w:space="0" w:color="auto"/>
              <w:right w:val="single" w:sz="4" w:space="0" w:color="auto"/>
            </w:tcBorders>
            <w:shd w:val="clear" w:color="auto" w:fill="auto"/>
            <w:noWrap/>
            <w:vAlign w:val="center"/>
            <w:hideMark/>
          </w:tcPr>
          <w:p w:rsidR="00FA7197"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0</w:t>
            </w:r>
            <w:r w:rsidR="00FA7197" w:rsidRPr="00E830C6">
              <w:rPr>
                <w:rFonts w:ascii="仿宋_GB2312" w:eastAsia="仿宋_GB2312" w:hAnsiTheme="minorEastAsia" w:cs="Arial" w:hint="eastAsia"/>
                <w:kern w:val="0"/>
                <w:sz w:val="20"/>
              </w:rPr>
              <w:t>次</w:t>
            </w:r>
          </w:p>
        </w:tc>
      </w:tr>
      <w:tr w:rsidR="00FA7197"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FA7197" w:rsidRPr="00E830C6" w:rsidRDefault="00FA7197"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吴淞</w:t>
            </w:r>
          </w:p>
        </w:tc>
        <w:tc>
          <w:tcPr>
            <w:tcW w:w="802"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黄浦江</w:t>
            </w:r>
          </w:p>
        </w:tc>
        <w:tc>
          <w:tcPr>
            <w:tcW w:w="746"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宝山</w:t>
            </w:r>
          </w:p>
        </w:tc>
        <w:tc>
          <w:tcPr>
            <w:tcW w:w="708" w:type="dxa"/>
            <w:tcBorders>
              <w:top w:val="nil"/>
              <w:left w:val="nil"/>
              <w:bottom w:val="single" w:sz="4" w:space="0" w:color="auto"/>
              <w:right w:val="single" w:sz="4" w:space="0" w:color="auto"/>
            </w:tcBorders>
            <w:shd w:val="clear" w:color="auto" w:fill="auto"/>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4.80</w:t>
            </w:r>
          </w:p>
        </w:tc>
        <w:tc>
          <w:tcPr>
            <w:tcW w:w="991" w:type="dxa"/>
            <w:tcBorders>
              <w:top w:val="nil"/>
              <w:left w:val="nil"/>
              <w:bottom w:val="single" w:sz="4" w:space="0" w:color="auto"/>
              <w:right w:val="single" w:sz="4" w:space="0" w:color="auto"/>
            </w:tcBorders>
            <w:shd w:val="clear" w:color="auto" w:fill="auto"/>
            <w:noWrap/>
            <w:vAlign w:val="center"/>
            <w:hideMark/>
          </w:tcPr>
          <w:p w:rsidR="00FA7197" w:rsidRPr="00E830C6" w:rsidRDefault="00400046"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4.17</w:t>
            </w:r>
          </w:p>
        </w:tc>
        <w:tc>
          <w:tcPr>
            <w:tcW w:w="1416" w:type="dxa"/>
            <w:tcBorders>
              <w:top w:val="nil"/>
              <w:left w:val="nil"/>
              <w:bottom w:val="single" w:sz="4" w:space="0" w:color="auto"/>
              <w:right w:val="single" w:sz="4" w:space="0" w:color="auto"/>
            </w:tcBorders>
            <w:shd w:val="clear" w:color="auto" w:fill="auto"/>
            <w:vAlign w:val="center"/>
            <w:hideMark/>
          </w:tcPr>
          <w:p w:rsidR="00FA7197"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01</w:t>
            </w:r>
          </w:p>
        </w:tc>
        <w:tc>
          <w:tcPr>
            <w:tcW w:w="877"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0次</w:t>
            </w:r>
          </w:p>
        </w:tc>
      </w:tr>
      <w:tr w:rsidR="00FA7197"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FA7197" w:rsidRPr="00E830C6" w:rsidRDefault="00FA7197"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黄浦公园</w:t>
            </w:r>
          </w:p>
        </w:tc>
        <w:tc>
          <w:tcPr>
            <w:tcW w:w="802"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黄浦江</w:t>
            </w:r>
          </w:p>
        </w:tc>
        <w:tc>
          <w:tcPr>
            <w:tcW w:w="746"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黄浦</w:t>
            </w:r>
          </w:p>
        </w:tc>
        <w:tc>
          <w:tcPr>
            <w:tcW w:w="708" w:type="dxa"/>
            <w:tcBorders>
              <w:top w:val="nil"/>
              <w:left w:val="nil"/>
              <w:bottom w:val="single" w:sz="4" w:space="0" w:color="auto"/>
              <w:right w:val="single" w:sz="4" w:space="0" w:color="auto"/>
            </w:tcBorders>
            <w:shd w:val="clear" w:color="auto" w:fill="auto"/>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4.55</w:t>
            </w:r>
          </w:p>
        </w:tc>
        <w:tc>
          <w:tcPr>
            <w:tcW w:w="991" w:type="dxa"/>
            <w:tcBorders>
              <w:top w:val="nil"/>
              <w:left w:val="nil"/>
              <w:bottom w:val="single" w:sz="4" w:space="0" w:color="auto"/>
              <w:right w:val="single" w:sz="4" w:space="0" w:color="auto"/>
            </w:tcBorders>
            <w:shd w:val="clear" w:color="auto" w:fill="auto"/>
            <w:noWrap/>
            <w:vAlign w:val="center"/>
            <w:hideMark/>
          </w:tcPr>
          <w:p w:rsidR="00FA7197" w:rsidRPr="00E830C6" w:rsidRDefault="00400046"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4.02</w:t>
            </w:r>
          </w:p>
        </w:tc>
        <w:tc>
          <w:tcPr>
            <w:tcW w:w="1416" w:type="dxa"/>
            <w:tcBorders>
              <w:top w:val="nil"/>
              <w:left w:val="nil"/>
              <w:bottom w:val="single" w:sz="4" w:space="0" w:color="auto"/>
              <w:right w:val="single" w:sz="4" w:space="0" w:color="auto"/>
            </w:tcBorders>
            <w:shd w:val="clear" w:color="auto" w:fill="auto"/>
            <w:vAlign w:val="center"/>
            <w:hideMark/>
          </w:tcPr>
          <w:p w:rsidR="00FA7197"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01</w:t>
            </w:r>
          </w:p>
        </w:tc>
        <w:tc>
          <w:tcPr>
            <w:tcW w:w="877"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0次</w:t>
            </w:r>
          </w:p>
        </w:tc>
      </w:tr>
      <w:tr w:rsidR="00FA7197"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FA7197" w:rsidRPr="00E830C6" w:rsidRDefault="00FA7197"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米市渡</w:t>
            </w:r>
          </w:p>
        </w:tc>
        <w:tc>
          <w:tcPr>
            <w:tcW w:w="802"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黄浦江</w:t>
            </w:r>
          </w:p>
        </w:tc>
        <w:tc>
          <w:tcPr>
            <w:tcW w:w="746"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松江</w:t>
            </w:r>
          </w:p>
        </w:tc>
        <w:tc>
          <w:tcPr>
            <w:tcW w:w="708" w:type="dxa"/>
            <w:tcBorders>
              <w:top w:val="nil"/>
              <w:left w:val="nil"/>
              <w:bottom w:val="single" w:sz="4" w:space="0" w:color="auto"/>
              <w:right w:val="single" w:sz="4" w:space="0" w:color="auto"/>
            </w:tcBorders>
            <w:shd w:val="clear" w:color="auto" w:fill="auto"/>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3.80</w:t>
            </w:r>
          </w:p>
        </w:tc>
        <w:tc>
          <w:tcPr>
            <w:tcW w:w="991" w:type="dxa"/>
            <w:tcBorders>
              <w:top w:val="nil"/>
              <w:left w:val="nil"/>
              <w:bottom w:val="single" w:sz="4" w:space="0" w:color="auto"/>
              <w:right w:val="single" w:sz="4" w:space="0" w:color="auto"/>
            </w:tcBorders>
            <w:shd w:val="clear" w:color="auto" w:fill="auto"/>
            <w:noWrap/>
            <w:vAlign w:val="center"/>
            <w:hideMark/>
          </w:tcPr>
          <w:p w:rsidR="00FA7197" w:rsidRPr="00E830C6" w:rsidRDefault="00400046"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3.36</w:t>
            </w:r>
          </w:p>
        </w:tc>
        <w:tc>
          <w:tcPr>
            <w:tcW w:w="1416" w:type="dxa"/>
            <w:tcBorders>
              <w:top w:val="nil"/>
              <w:left w:val="nil"/>
              <w:bottom w:val="single" w:sz="4" w:space="0" w:color="auto"/>
              <w:right w:val="single" w:sz="4" w:space="0" w:color="auto"/>
            </w:tcBorders>
            <w:shd w:val="clear" w:color="auto" w:fill="auto"/>
            <w:vAlign w:val="center"/>
            <w:hideMark/>
          </w:tcPr>
          <w:p w:rsidR="00FA7197"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31</w:t>
            </w:r>
          </w:p>
        </w:tc>
        <w:tc>
          <w:tcPr>
            <w:tcW w:w="877"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0次</w:t>
            </w:r>
          </w:p>
        </w:tc>
      </w:tr>
      <w:tr w:rsidR="00FA7197"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FA7197" w:rsidRPr="00E830C6" w:rsidRDefault="00FA7197"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沙港</w:t>
            </w:r>
          </w:p>
        </w:tc>
        <w:tc>
          <w:tcPr>
            <w:tcW w:w="802"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黄浦江</w:t>
            </w:r>
          </w:p>
        </w:tc>
        <w:tc>
          <w:tcPr>
            <w:tcW w:w="746"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奉贤</w:t>
            </w:r>
          </w:p>
        </w:tc>
        <w:tc>
          <w:tcPr>
            <w:tcW w:w="708" w:type="dxa"/>
            <w:tcBorders>
              <w:top w:val="nil"/>
              <w:left w:val="nil"/>
              <w:bottom w:val="single" w:sz="4" w:space="0" w:color="auto"/>
              <w:right w:val="single" w:sz="4" w:space="0" w:color="auto"/>
            </w:tcBorders>
            <w:shd w:val="clear" w:color="auto" w:fill="auto"/>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4.30</w:t>
            </w:r>
          </w:p>
        </w:tc>
        <w:tc>
          <w:tcPr>
            <w:tcW w:w="991" w:type="dxa"/>
            <w:tcBorders>
              <w:top w:val="nil"/>
              <w:left w:val="nil"/>
              <w:bottom w:val="single" w:sz="4" w:space="0" w:color="auto"/>
              <w:right w:val="single" w:sz="4" w:space="0" w:color="auto"/>
            </w:tcBorders>
            <w:shd w:val="clear" w:color="auto" w:fill="auto"/>
            <w:noWrap/>
            <w:vAlign w:val="center"/>
            <w:hideMark/>
          </w:tcPr>
          <w:p w:rsidR="00FA7197" w:rsidRPr="00E830C6" w:rsidRDefault="00400046"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3.46</w:t>
            </w:r>
          </w:p>
        </w:tc>
        <w:tc>
          <w:tcPr>
            <w:tcW w:w="1416" w:type="dxa"/>
            <w:tcBorders>
              <w:top w:val="nil"/>
              <w:left w:val="nil"/>
              <w:bottom w:val="single" w:sz="4" w:space="0" w:color="auto"/>
              <w:right w:val="single" w:sz="4" w:space="0" w:color="auto"/>
            </w:tcBorders>
            <w:shd w:val="clear" w:color="auto" w:fill="auto"/>
            <w:vAlign w:val="center"/>
            <w:hideMark/>
          </w:tcPr>
          <w:p w:rsidR="00FA7197"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31</w:t>
            </w:r>
          </w:p>
        </w:tc>
        <w:tc>
          <w:tcPr>
            <w:tcW w:w="877"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0次</w:t>
            </w:r>
          </w:p>
        </w:tc>
      </w:tr>
      <w:tr w:rsidR="00FA7197" w:rsidRPr="001C2ED5" w:rsidTr="00C51A8C">
        <w:trPr>
          <w:trHeight w:hRule="exact" w:val="336"/>
        </w:trPr>
        <w:tc>
          <w:tcPr>
            <w:tcW w:w="214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b/>
                <w:bCs/>
                <w:kern w:val="0"/>
                <w:sz w:val="20"/>
              </w:rPr>
            </w:pPr>
            <w:r w:rsidRPr="00E830C6">
              <w:rPr>
                <w:rFonts w:ascii="仿宋_GB2312" w:eastAsia="仿宋_GB2312" w:hAnsiTheme="minorEastAsia" w:cs="Arial" w:hint="eastAsia"/>
                <w:b/>
                <w:bCs/>
                <w:kern w:val="0"/>
                <w:sz w:val="20"/>
              </w:rPr>
              <w:t>黄浦江上游省市边界及苏州河</w:t>
            </w:r>
          </w:p>
        </w:tc>
        <w:tc>
          <w:tcPr>
            <w:tcW w:w="1421"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夏字圩</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斜塘</w:t>
            </w:r>
          </w:p>
        </w:tc>
        <w:tc>
          <w:tcPr>
            <w:tcW w:w="746"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松江</w:t>
            </w:r>
          </w:p>
        </w:tc>
        <w:tc>
          <w:tcPr>
            <w:tcW w:w="708" w:type="dxa"/>
            <w:tcBorders>
              <w:top w:val="nil"/>
              <w:left w:val="nil"/>
              <w:bottom w:val="single" w:sz="4" w:space="0" w:color="auto"/>
              <w:right w:val="single" w:sz="4" w:space="0" w:color="auto"/>
            </w:tcBorders>
            <w:shd w:val="clear" w:color="auto" w:fill="auto"/>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3.70</w:t>
            </w:r>
          </w:p>
        </w:tc>
        <w:tc>
          <w:tcPr>
            <w:tcW w:w="991" w:type="dxa"/>
            <w:tcBorders>
              <w:top w:val="nil"/>
              <w:left w:val="nil"/>
              <w:bottom w:val="single" w:sz="4" w:space="0" w:color="auto"/>
              <w:right w:val="single" w:sz="4" w:space="0" w:color="auto"/>
            </w:tcBorders>
            <w:shd w:val="clear" w:color="auto" w:fill="auto"/>
            <w:noWrap/>
            <w:vAlign w:val="center"/>
            <w:hideMark/>
          </w:tcPr>
          <w:p w:rsidR="00FA7197" w:rsidRPr="00E830C6" w:rsidRDefault="00400046"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3.18</w:t>
            </w:r>
          </w:p>
        </w:tc>
        <w:tc>
          <w:tcPr>
            <w:tcW w:w="1416" w:type="dxa"/>
            <w:tcBorders>
              <w:top w:val="nil"/>
              <w:left w:val="nil"/>
              <w:bottom w:val="single" w:sz="4" w:space="0" w:color="auto"/>
              <w:right w:val="single" w:sz="4" w:space="0" w:color="auto"/>
            </w:tcBorders>
            <w:shd w:val="clear" w:color="auto" w:fill="auto"/>
            <w:vAlign w:val="center"/>
            <w:hideMark/>
          </w:tcPr>
          <w:p w:rsidR="00FA7197"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31</w:t>
            </w:r>
          </w:p>
        </w:tc>
        <w:tc>
          <w:tcPr>
            <w:tcW w:w="877"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0次</w:t>
            </w:r>
          </w:p>
        </w:tc>
      </w:tr>
      <w:tr w:rsidR="00FA7197"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FA7197" w:rsidRPr="00E830C6" w:rsidRDefault="00FA7197"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洙泾</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掘石港</w:t>
            </w:r>
          </w:p>
        </w:tc>
        <w:tc>
          <w:tcPr>
            <w:tcW w:w="746"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金山</w:t>
            </w:r>
          </w:p>
        </w:tc>
        <w:tc>
          <w:tcPr>
            <w:tcW w:w="708" w:type="dxa"/>
            <w:tcBorders>
              <w:top w:val="nil"/>
              <w:left w:val="nil"/>
              <w:bottom w:val="single" w:sz="4" w:space="0" w:color="auto"/>
              <w:right w:val="single" w:sz="4" w:space="0" w:color="auto"/>
            </w:tcBorders>
            <w:shd w:val="clear" w:color="auto" w:fill="auto"/>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3.50</w:t>
            </w:r>
          </w:p>
        </w:tc>
        <w:tc>
          <w:tcPr>
            <w:tcW w:w="991" w:type="dxa"/>
            <w:tcBorders>
              <w:top w:val="nil"/>
              <w:left w:val="nil"/>
              <w:bottom w:val="single" w:sz="4" w:space="0" w:color="auto"/>
              <w:right w:val="single" w:sz="4" w:space="0" w:color="auto"/>
            </w:tcBorders>
            <w:shd w:val="clear" w:color="auto" w:fill="auto"/>
            <w:noWrap/>
            <w:vAlign w:val="center"/>
            <w:hideMark/>
          </w:tcPr>
          <w:p w:rsidR="00FA7197" w:rsidRPr="00E830C6" w:rsidRDefault="00400046"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3.22</w:t>
            </w:r>
          </w:p>
        </w:tc>
        <w:tc>
          <w:tcPr>
            <w:tcW w:w="1416" w:type="dxa"/>
            <w:tcBorders>
              <w:top w:val="nil"/>
              <w:left w:val="nil"/>
              <w:bottom w:val="single" w:sz="4" w:space="0" w:color="auto"/>
              <w:right w:val="single" w:sz="4" w:space="0" w:color="auto"/>
            </w:tcBorders>
            <w:shd w:val="clear" w:color="auto" w:fill="auto"/>
            <w:vAlign w:val="center"/>
            <w:hideMark/>
          </w:tcPr>
          <w:p w:rsidR="00FA7197"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31</w:t>
            </w:r>
          </w:p>
        </w:tc>
        <w:tc>
          <w:tcPr>
            <w:tcW w:w="877"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0次</w:t>
            </w:r>
          </w:p>
        </w:tc>
      </w:tr>
      <w:tr w:rsidR="00FA7197"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FA7197" w:rsidRPr="00E830C6" w:rsidRDefault="00FA7197"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泖甸</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拦路港</w:t>
            </w:r>
          </w:p>
        </w:tc>
        <w:tc>
          <w:tcPr>
            <w:tcW w:w="746"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青浦</w:t>
            </w:r>
          </w:p>
        </w:tc>
        <w:tc>
          <w:tcPr>
            <w:tcW w:w="708" w:type="dxa"/>
            <w:tcBorders>
              <w:top w:val="nil"/>
              <w:left w:val="nil"/>
              <w:bottom w:val="single" w:sz="4" w:space="0" w:color="auto"/>
              <w:right w:val="single" w:sz="4" w:space="0" w:color="auto"/>
            </w:tcBorders>
            <w:shd w:val="clear" w:color="auto" w:fill="auto"/>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3.50</w:t>
            </w:r>
          </w:p>
        </w:tc>
        <w:tc>
          <w:tcPr>
            <w:tcW w:w="991" w:type="dxa"/>
            <w:tcBorders>
              <w:top w:val="nil"/>
              <w:left w:val="nil"/>
              <w:bottom w:val="single" w:sz="4" w:space="0" w:color="auto"/>
              <w:right w:val="single" w:sz="4" w:space="0" w:color="auto"/>
            </w:tcBorders>
            <w:shd w:val="clear" w:color="auto" w:fill="auto"/>
            <w:noWrap/>
            <w:vAlign w:val="center"/>
            <w:hideMark/>
          </w:tcPr>
          <w:p w:rsidR="00FA7197" w:rsidRPr="00E830C6" w:rsidRDefault="00400046"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2.93</w:t>
            </w:r>
          </w:p>
        </w:tc>
        <w:tc>
          <w:tcPr>
            <w:tcW w:w="1416" w:type="dxa"/>
            <w:tcBorders>
              <w:top w:val="nil"/>
              <w:left w:val="nil"/>
              <w:bottom w:val="single" w:sz="4" w:space="0" w:color="auto"/>
              <w:right w:val="single" w:sz="4" w:space="0" w:color="auto"/>
            </w:tcBorders>
            <w:shd w:val="clear" w:color="auto" w:fill="auto"/>
            <w:vAlign w:val="center"/>
            <w:hideMark/>
          </w:tcPr>
          <w:p w:rsidR="00FA7197" w:rsidRPr="00E830C6" w:rsidRDefault="000435DD" w:rsidP="000435DD">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02</w:t>
            </w:r>
          </w:p>
        </w:tc>
        <w:tc>
          <w:tcPr>
            <w:tcW w:w="877"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0次</w:t>
            </w:r>
          </w:p>
        </w:tc>
      </w:tr>
      <w:tr w:rsidR="00FA7197"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FA7197" w:rsidRPr="00E830C6" w:rsidRDefault="00FA7197"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金泽</w:t>
            </w:r>
          </w:p>
        </w:tc>
        <w:tc>
          <w:tcPr>
            <w:tcW w:w="802"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太浦河</w:t>
            </w:r>
          </w:p>
        </w:tc>
        <w:tc>
          <w:tcPr>
            <w:tcW w:w="746"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青浦</w:t>
            </w:r>
          </w:p>
        </w:tc>
        <w:tc>
          <w:tcPr>
            <w:tcW w:w="708" w:type="dxa"/>
            <w:tcBorders>
              <w:top w:val="nil"/>
              <w:left w:val="nil"/>
              <w:bottom w:val="single" w:sz="4" w:space="0" w:color="auto"/>
              <w:right w:val="single" w:sz="4" w:space="0" w:color="auto"/>
            </w:tcBorders>
            <w:shd w:val="clear" w:color="auto" w:fill="auto"/>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3.55</w:t>
            </w:r>
          </w:p>
        </w:tc>
        <w:tc>
          <w:tcPr>
            <w:tcW w:w="991" w:type="dxa"/>
            <w:tcBorders>
              <w:top w:val="nil"/>
              <w:left w:val="nil"/>
              <w:bottom w:val="single" w:sz="4" w:space="0" w:color="auto"/>
              <w:right w:val="single" w:sz="4" w:space="0" w:color="auto"/>
            </w:tcBorders>
            <w:shd w:val="clear" w:color="auto" w:fill="auto"/>
            <w:noWrap/>
            <w:vAlign w:val="center"/>
            <w:hideMark/>
          </w:tcPr>
          <w:p w:rsidR="00FA7197" w:rsidRPr="00E830C6" w:rsidRDefault="00400046"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2.87</w:t>
            </w:r>
          </w:p>
        </w:tc>
        <w:tc>
          <w:tcPr>
            <w:tcW w:w="1416" w:type="dxa"/>
            <w:tcBorders>
              <w:top w:val="nil"/>
              <w:left w:val="nil"/>
              <w:bottom w:val="single" w:sz="4" w:space="0" w:color="auto"/>
              <w:right w:val="single" w:sz="4" w:space="0" w:color="auto"/>
            </w:tcBorders>
            <w:shd w:val="clear" w:color="auto" w:fill="auto"/>
            <w:vAlign w:val="center"/>
            <w:hideMark/>
          </w:tcPr>
          <w:p w:rsidR="00FA7197" w:rsidRPr="00E830C6" w:rsidRDefault="000435DD" w:rsidP="000435DD">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02</w:t>
            </w:r>
          </w:p>
        </w:tc>
        <w:tc>
          <w:tcPr>
            <w:tcW w:w="877" w:type="dxa"/>
            <w:tcBorders>
              <w:top w:val="nil"/>
              <w:left w:val="nil"/>
              <w:bottom w:val="single" w:sz="4" w:space="0" w:color="auto"/>
              <w:right w:val="single" w:sz="4" w:space="0" w:color="auto"/>
            </w:tcBorders>
            <w:shd w:val="clear" w:color="auto" w:fill="auto"/>
            <w:noWrap/>
            <w:vAlign w:val="center"/>
            <w:hideMark/>
          </w:tcPr>
          <w:p w:rsidR="00FA7197" w:rsidRPr="00E830C6" w:rsidRDefault="00FA7197"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0次</w:t>
            </w:r>
          </w:p>
        </w:tc>
      </w:tr>
      <w:tr w:rsidR="000435DD"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东团</w:t>
            </w:r>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大蒸塘</w:t>
            </w:r>
            <w:proofErr w:type="gramEnd"/>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青浦</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3.50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3.08</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0435DD">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31</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0次</w:t>
            </w:r>
          </w:p>
        </w:tc>
      </w:tr>
      <w:tr w:rsidR="000435DD"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枫围</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黄良浦港</w:t>
            </w:r>
            <w:proofErr w:type="gramEnd"/>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金山</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3.50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2.91</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02</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0次</w:t>
            </w:r>
          </w:p>
        </w:tc>
      </w:tr>
      <w:tr w:rsidR="000435DD"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商</w:t>
            </w:r>
            <w:proofErr w:type="gramStart"/>
            <w:r w:rsidRPr="00E830C6">
              <w:rPr>
                <w:rFonts w:ascii="仿宋_GB2312" w:eastAsia="仿宋_GB2312" w:hAnsiTheme="minorEastAsia" w:cs="Arial" w:hint="eastAsia"/>
                <w:kern w:val="0"/>
                <w:sz w:val="20"/>
              </w:rPr>
              <w:t>榻</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急水港</w:t>
            </w:r>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青浦</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3.40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2.81</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02</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0天</w:t>
            </w:r>
          </w:p>
        </w:tc>
      </w:tr>
      <w:tr w:rsidR="000435DD"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茹</w:t>
            </w:r>
            <w:proofErr w:type="gramEnd"/>
            <w:r w:rsidRPr="00E830C6">
              <w:rPr>
                <w:rFonts w:ascii="仿宋_GB2312" w:eastAsia="仿宋_GB2312" w:hAnsiTheme="minorEastAsia" w:cs="Arial" w:hint="eastAsia"/>
                <w:kern w:val="0"/>
                <w:sz w:val="20"/>
              </w:rPr>
              <w:t>塘</w:t>
            </w:r>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茹</w:t>
            </w:r>
            <w:proofErr w:type="gramEnd"/>
            <w:r w:rsidRPr="00E830C6">
              <w:rPr>
                <w:rFonts w:ascii="仿宋_GB2312" w:eastAsia="仿宋_GB2312" w:hAnsiTheme="minorEastAsia" w:cs="Arial" w:hint="eastAsia"/>
                <w:kern w:val="0"/>
                <w:sz w:val="20"/>
              </w:rPr>
              <w:t>塘</w:t>
            </w:r>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松江</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3.70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3.21</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31</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0次</w:t>
            </w:r>
          </w:p>
        </w:tc>
      </w:tr>
      <w:tr w:rsidR="000435DD"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赵屯</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苏州河</w:t>
            </w:r>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青浦</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3.50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2.85</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02</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0天</w:t>
            </w:r>
          </w:p>
        </w:tc>
      </w:tr>
      <w:tr w:rsidR="000435DD" w:rsidRPr="001C2ED5" w:rsidTr="00C51A8C">
        <w:trPr>
          <w:trHeight w:hRule="exact" w:val="336"/>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北新</w:t>
            </w:r>
            <w:proofErr w:type="gramStart"/>
            <w:r w:rsidRPr="00E830C6">
              <w:rPr>
                <w:rFonts w:ascii="仿宋_GB2312" w:eastAsia="仿宋_GB2312" w:hAnsiTheme="minorEastAsia" w:cs="Arial" w:hint="eastAsia"/>
                <w:kern w:val="0"/>
                <w:sz w:val="20"/>
              </w:rPr>
              <w:t>泾</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苏州河</w:t>
            </w:r>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长宁</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3.70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3.10</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02</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0次</w:t>
            </w:r>
          </w:p>
        </w:tc>
      </w:tr>
      <w:tr w:rsidR="000435DD" w:rsidRPr="001C2ED5" w:rsidTr="00C51A8C">
        <w:trPr>
          <w:trHeight w:hRule="exact" w:val="336"/>
        </w:trPr>
        <w:tc>
          <w:tcPr>
            <w:tcW w:w="12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b/>
                <w:bCs/>
                <w:kern w:val="0"/>
                <w:sz w:val="20"/>
              </w:rPr>
            </w:pPr>
            <w:r w:rsidRPr="00E830C6">
              <w:rPr>
                <w:rFonts w:ascii="仿宋_GB2312" w:eastAsia="仿宋_GB2312" w:hAnsiTheme="minorEastAsia" w:cs="Arial" w:hint="eastAsia"/>
                <w:b/>
                <w:bCs/>
                <w:kern w:val="0"/>
                <w:sz w:val="20"/>
              </w:rPr>
              <w:t>水利控制片</w:t>
            </w:r>
          </w:p>
        </w:tc>
        <w:tc>
          <w:tcPr>
            <w:tcW w:w="85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嘉宝北片</w:t>
            </w: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嘉定南门</w:t>
            </w:r>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嘉定城河</w:t>
            </w:r>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嘉定</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3.20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2.89</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0435DD">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01</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0天</w:t>
            </w:r>
          </w:p>
        </w:tc>
      </w:tr>
      <w:tr w:rsidR="000435DD" w:rsidRPr="001C2ED5" w:rsidTr="00C51A8C">
        <w:trPr>
          <w:trHeight w:hRule="exact" w:val="336"/>
        </w:trPr>
        <w:tc>
          <w:tcPr>
            <w:tcW w:w="1290" w:type="dxa"/>
            <w:vMerge/>
            <w:tcBorders>
              <w:top w:val="nil"/>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85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Theme="minorEastAsia" w:hAnsiTheme="minorEastAsia" w:cs="Arial" w:hint="eastAsia"/>
                <w:kern w:val="0"/>
                <w:sz w:val="20"/>
              </w:rPr>
              <w:t>蕰</w:t>
            </w:r>
            <w:r w:rsidRPr="00E830C6">
              <w:rPr>
                <w:rFonts w:ascii="仿宋_GB2312" w:eastAsia="仿宋_GB2312" w:hAnsiTheme="minorEastAsia" w:cs="Arial" w:hint="eastAsia"/>
                <w:kern w:val="0"/>
                <w:sz w:val="20"/>
              </w:rPr>
              <w:t>南片</w:t>
            </w: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志丹泵站</w:t>
            </w:r>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俞泾</w:t>
            </w:r>
            <w:proofErr w:type="gramEnd"/>
            <w:r w:rsidRPr="00E830C6">
              <w:rPr>
                <w:rFonts w:ascii="仿宋_GB2312" w:eastAsia="仿宋_GB2312" w:hAnsiTheme="minorEastAsia" w:cs="Arial" w:hint="eastAsia"/>
                <w:kern w:val="0"/>
                <w:sz w:val="20"/>
              </w:rPr>
              <w:t>浦</w:t>
            </w:r>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静安</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3.50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2.94</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0435DD">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04</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0天</w:t>
            </w:r>
          </w:p>
        </w:tc>
      </w:tr>
      <w:tr w:rsidR="000435DD" w:rsidRPr="001C2ED5" w:rsidTr="00C51A8C">
        <w:trPr>
          <w:trHeight w:hRule="exact" w:val="336"/>
        </w:trPr>
        <w:tc>
          <w:tcPr>
            <w:tcW w:w="1290" w:type="dxa"/>
            <w:vMerge/>
            <w:tcBorders>
              <w:top w:val="nil"/>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85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青松片</w:t>
            </w: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青浦南门</w:t>
            </w:r>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柘泽塘</w:t>
            </w:r>
            <w:proofErr w:type="gramEnd"/>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青浦</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3.20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2.84</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02</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0次</w:t>
            </w:r>
          </w:p>
        </w:tc>
      </w:tr>
      <w:tr w:rsidR="000435DD" w:rsidRPr="001C2ED5" w:rsidTr="00C51A8C">
        <w:trPr>
          <w:trHeight w:hRule="exact" w:val="336"/>
        </w:trPr>
        <w:tc>
          <w:tcPr>
            <w:tcW w:w="1290" w:type="dxa"/>
            <w:vMerge/>
            <w:tcBorders>
              <w:top w:val="nil"/>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85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青松片</w:t>
            </w: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泗泾</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泗泾</w:t>
            </w:r>
            <w:proofErr w:type="gramEnd"/>
            <w:r w:rsidRPr="00E830C6">
              <w:rPr>
                <w:rFonts w:ascii="仿宋_GB2312" w:eastAsia="仿宋_GB2312" w:hAnsiTheme="minorEastAsia" w:cs="Arial" w:hint="eastAsia"/>
                <w:kern w:val="0"/>
                <w:sz w:val="20"/>
              </w:rPr>
              <w:t>塘</w:t>
            </w:r>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松江</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3.20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2.87</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02</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0天</w:t>
            </w:r>
          </w:p>
        </w:tc>
      </w:tr>
      <w:tr w:rsidR="000435DD" w:rsidRPr="001C2ED5" w:rsidTr="00C51A8C">
        <w:trPr>
          <w:trHeight w:hRule="exact" w:val="336"/>
        </w:trPr>
        <w:tc>
          <w:tcPr>
            <w:tcW w:w="1290" w:type="dxa"/>
            <w:vMerge/>
            <w:tcBorders>
              <w:top w:val="nil"/>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85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淀</w:t>
            </w:r>
            <w:proofErr w:type="gramEnd"/>
            <w:r w:rsidRPr="00E830C6">
              <w:rPr>
                <w:rFonts w:ascii="仿宋_GB2312" w:eastAsia="仿宋_GB2312" w:hAnsiTheme="minorEastAsia" w:cs="Arial" w:hint="eastAsia"/>
                <w:kern w:val="0"/>
                <w:sz w:val="20"/>
              </w:rPr>
              <w:t>北片</w:t>
            </w: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虹桥</w:t>
            </w:r>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新</w:t>
            </w:r>
            <w:proofErr w:type="gramStart"/>
            <w:r w:rsidRPr="00E830C6">
              <w:rPr>
                <w:rFonts w:ascii="仿宋_GB2312" w:eastAsia="仿宋_GB2312" w:hAnsiTheme="minorEastAsia" w:cs="Arial" w:hint="eastAsia"/>
                <w:kern w:val="0"/>
                <w:sz w:val="20"/>
              </w:rPr>
              <w:t>泾</w:t>
            </w:r>
            <w:proofErr w:type="gramEnd"/>
            <w:r w:rsidRPr="00E830C6">
              <w:rPr>
                <w:rFonts w:ascii="仿宋_GB2312" w:eastAsia="仿宋_GB2312" w:hAnsiTheme="minorEastAsia" w:cs="Arial" w:hint="eastAsia"/>
                <w:kern w:val="0"/>
                <w:sz w:val="20"/>
              </w:rPr>
              <w:t>港</w:t>
            </w:r>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闵行</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3.20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2.99</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0435DD">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01</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0天</w:t>
            </w:r>
          </w:p>
        </w:tc>
      </w:tr>
      <w:tr w:rsidR="000435DD" w:rsidRPr="001C2ED5" w:rsidTr="00C51A8C">
        <w:trPr>
          <w:trHeight w:hRule="exact" w:val="336"/>
        </w:trPr>
        <w:tc>
          <w:tcPr>
            <w:tcW w:w="1290" w:type="dxa"/>
            <w:vMerge/>
            <w:tcBorders>
              <w:top w:val="nil"/>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85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淀</w:t>
            </w:r>
            <w:proofErr w:type="gramEnd"/>
            <w:r w:rsidRPr="00E830C6">
              <w:rPr>
                <w:rFonts w:ascii="仿宋_GB2312" w:eastAsia="仿宋_GB2312" w:hAnsiTheme="minorEastAsia" w:cs="Arial" w:hint="eastAsia"/>
                <w:kern w:val="0"/>
                <w:sz w:val="20"/>
              </w:rPr>
              <w:t>南片</w:t>
            </w: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北桥</w:t>
            </w:r>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俞</w:t>
            </w:r>
            <w:proofErr w:type="gramEnd"/>
            <w:r w:rsidRPr="00E830C6">
              <w:rPr>
                <w:rFonts w:ascii="仿宋_GB2312" w:eastAsia="仿宋_GB2312" w:hAnsiTheme="minorEastAsia" w:cs="Arial" w:hint="eastAsia"/>
                <w:kern w:val="0"/>
                <w:sz w:val="20"/>
              </w:rPr>
              <w:t>塘</w:t>
            </w:r>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闵行</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3.20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0435DD" w:rsidRDefault="000435DD" w:rsidP="007E33B1">
            <w:pPr>
              <w:widowControl/>
              <w:jc w:val="center"/>
              <w:rPr>
                <w:rFonts w:ascii="仿宋_GB2312" w:eastAsia="仿宋_GB2312" w:hAnsiTheme="minorEastAsia" w:cs="Arial"/>
                <w:kern w:val="0"/>
                <w:sz w:val="20"/>
              </w:rPr>
            </w:pPr>
            <w:r w:rsidRPr="000435DD">
              <w:rPr>
                <w:rFonts w:ascii="仿宋_GB2312" w:eastAsia="仿宋_GB2312" w:hAnsiTheme="minorEastAsia" w:cs="Arial" w:hint="eastAsia"/>
                <w:kern w:val="0"/>
                <w:sz w:val="20"/>
              </w:rPr>
              <w:t>3.14</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02</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0</w:t>
            </w:r>
            <w:r w:rsidRPr="00E830C6">
              <w:rPr>
                <w:rFonts w:ascii="仿宋_GB2312" w:eastAsia="仿宋_GB2312" w:hAnsiTheme="minorEastAsia" w:cs="Arial" w:hint="eastAsia"/>
                <w:kern w:val="0"/>
                <w:sz w:val="20"/>
              </w:rPr>
              <w:t>天</w:t>
            </w:r>
          </w:p>
        </w:tc>
      </w:tr>
      <w:tr w:rsidR="000435DD" w:rsidRPr="001C2ED5" w:rsidTr="00C51A8C">
        <w:trPr>
          <w:trHeight w:hRule="exact" w:val="336"/>
        </w:trPr>
        <w:tc>
          <w:tcPr>
            <w:tcW w:w="1290" w:type="dxa"/>
            <w:vMerge/>
            <w:tcBorders>
              <w:top w:val="nil"/>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85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浦南东片</w:t>
            </w: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张堰</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张泾河</w:t>
            </w:r>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金山</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3.30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2.86</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0435DD">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01</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0天</w:t>
            </w:r>
          </w:p>
        </w:tc>
      </w:tr>
      <w:tr w:rsidR="000435DD" w:rsidRPr="001C2ED5" w:rsidTr="00C51A8C">
        <w:trPr>
          <w:trHeight w:hRule="exact" w:val="336"/>
        </w:trPr>
        <w:tc>
          <w:tcPr>
            <w:tcW w:w="1290" w:type="dxa"/>
            <w:vMerge/>
            <w:tcBorders>
              <w:top w:val="nil"/>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85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浦东片</w:t>
            </w: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南桥</w:t>
            </w:r>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贝港河</w:t>
            </w:r>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奉贤</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3.40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2.96</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0435DD">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01</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0天</w:t>
            </w:r>
          </w:p>
        </w:tc>
      </w:tr>
      <w:tr w:rsidR="000435DD" w:rsidRPr="001C2ED5" w:rsidTr="00C51A8C">
        <w:trPr>
          <w:trHeight w:hRule="exact" w:val="336"/>
        </w:trPr>
        <w:tc>
          <w:tcPr>
            <w:tcW w:w="1290" w:type="dxa"/>
            <w:vMerge/>
            <w:tcBorders>
              <w:top w:val="nil"/>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85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浦东片</w:t>
            </w: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祝桥</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浦东运河</w:t>
            </w:r>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浦东</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3.20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2.85</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0435DD">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16</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0天</w:t>
            </w:r>
          </w:p>
        </w:tc>
      </w:tr>
      <w:tr w:rsidR="000435DD" w:rsidRPr="001C2ED5" w:rsidTr="00C51A8C">
        <w:trPr>
          <w:trHeight w:hRule="exact" w:val="336"/>
        </w:trPr>
        <w:tc>
          <w:tcPr>
            <w:tcW w:w="1290" w:type="dxa"/>
            <w:vMerge/>
            <w:tcBorders>
              <w:top w:val="nil"/>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85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浦东片</w:t>
            </w: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赵桥</w:t>
            </w:r>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赵家沟</w:t>
            </w:r>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浦东</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3.20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2.97</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0435DD">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16</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0天</w:t>
            </w:r>
          </w:p>
        </w:tc>
      </w:tr>
      <w:tr w:rsidR="000435DD" w:rsidRPr="001C2ED5" w:rsidTr="00C51A8C">
        <w:trPr>
          <w:trHeight w:hRule="exact" w:val="336"/>
        </w:trPr>
        <w:tc>
          <w:tcPr>
            <w:tcW w:w="1290" w:type="dxa"/>
            <w:vMerge/>
            <w:tcBorders>
              <w:top w:val="nil"/>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85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浦东片</w:t>
            </w: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书院</w:t>
            </w:r>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石皮</w:t>
            </w:r>
            <w:proofErr w:type="gramStart"/>
            <w:r w:rsidRPr="00E830C6">
              <w:rPr>
                <w:rFonts w:ascii="仿宋_GB2312" w:eastAsia="仿宋_GB2312" w:hAnsiTheme="minorEastAsia" w:cs="Arial" w:hint="eastAsia"/>
                <w:kern w:val="0"/>
                <w:sz w:val="20"/>
              </w:rPr>
              <w:t>泐</w:t>
            </w:r>
            <w:proofErr w:type="gramEnd"/>
            <w:r w:rsidRPr="00E830C6">
              <w:rPr>
                <w:rFonts w:ascii="仿宋_GB2312" w:eastAsia="仿宋_GB2312" w:hAnsiTheme="minorEastAsia" w:cs="Arial" w:hint="eastAsia"/>
                <w:kern w:val="0"/>
                <w:sz w:val="20"/>
              </w:rPr>
              <w:t>港</w:t>
            </w:r>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浦东</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3.30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2.85</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0435DD">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04</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0天</w:t>
            </w:r>
          </w:p>
        </w:tc>
      </w:tr>
      <w:tr w:rsidR="000435DD" w:rsidRPr="001C2ED5" w:rsidTr="00C51A8C">
        <w:trPr>
          <w:trHeight w:hRule="exact" w:val="336"/>
        </w:trPr>
        <w:tc>
          <w:tcPr>
            <w:tcW w:w="1290" w:type="dxa"/>
            <w:vMerge/>
            <w:tcBorders>
              <w:top w:val="nil"/>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85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太北片</w:t>
            </w: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莲盛</w:t>
            </w:r>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莲</w:t>
            </w:r>
            <w:proofErr w:type="gramStart"/>
            <w:r w:rsidRPr="00E830C6">
              <w:rPr>
                <w:rFonts w:ascii="仿宋_GB2312" w:eastAsia="仿宋_GB2312" w:hAnsiTheme="minorEastAsia" w:cs="Arial" w:hint="eastAsia"/>
                <w:kern w:val="0"/>
                <w:sz w:val="20"/>
              </w:rPr>
              <w:t>盛竖河</w:t>
            </w:r>
            <w:proofErr w:type="gramEnd"/>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青浦</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3.20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2.82</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02</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0天</w:t>
            </w:r>
          </w:p>
        </w:tc>
      </w:tr>
      <w:tr w:rsidR="000435DD" w:rsidRPr="001C2ED5" w:rsidTr="00C51A8C">
        <w:trPr>
          <w:trHeight w:hRule="exact" w:val="336"/>
        </w:trPr>
        <w:tc>
          <w:tcPr>
            <w:tcW w:w="1290" w:type="dxa"/>
            <w:vMerge/>
            <w:tcBorders>
              <w:top w:val="nil"/>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85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太南片</w:t>
            </w: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朱枫闸</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东塘港</w:t>
            </w:r>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青浦</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3.20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2.89</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0435DD">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29</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0天</w:t>
            </w:r>
          </w:p>
        </w:tc>
      </w:tr>
      <w:tr w:rsidR="000435DD" w:rsidRPr="001C2ED5" w:rsidTr="00C51A8C">
        <w:trPr>
          <w:trHeight w:hRule="exact" w:val="336"/>
        </w:trPr>
        <w:tc>
          <w:tcPr>
            <w:tcW w:w="1290" w:type="dxa"/>
            <w:vMerge/>
            <w:tcBorders>
              <w:top w:val="nil"/>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85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崇明岛片</w:t>
            </w:r>
            <w:proofErr w:type="gramEnd"/>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崇明新城</w:t>
            </w:r>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proofErr w:type="gramStart"/>
            <w:r w:rsidRPr="00E830C6">
              <w:rPr>
                <w:rFonts w:ascii="仿宋_GB2312" w:eastAsia="仿宋_GB2312" w:hAnsiTheme="minorEastAsia" w:cs="Arial" w:hint="eastAsia"/>
                <w:kern w:val="0"/>
                <w:sz w:val="20"/>
              </w:rPr>
              <w:t>老效港</w:t>
            </w:r>
            <w:proofErr w:type="gramEnd"/>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崇明</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3.00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0435DD" w:rsidRDefault="000435DD" w:rsidP="007E33B1">
            <w:pPr>
              <w:widowControl/>
              <w:jc w:val="center"/>
              <w:rPr>
                <w:rFonts w:ascii="仿宋_GB2312" w:eastAsia="仿宋_GB2312" w:hAnsiTheme="minorEastAsia" w:cs="Arial"/>
                <w:kern w:val="0"/>
                <w:sz w:val="20"/>
              </w:rPr>
            </w:pPr>
            <w:r w:rsidRPr="000435DD">
              <w:rPr>
                <w:rFonts w:ascii="仿宋_GB2312" w:eastAsia="仿宋_GB2312" w:hAnsiTheme="minorEastAsia" w:cs="Arial" w:hint="eastAsia"/>
                <w:kern w:val="0"/>
                <w:sz w:val="20"/>
              </w:rPr>
              <w:t>2.92</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0435DD">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10</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0</w:t>
            </w:r>
            <w:r w:rsidRPr="00E830C6">
              <w:rPr>
                <w:rFonts w:ascii="仿宋_GB2312" w:eastAsia="仿宋_GB2312" w:hAnsiTheme="minorEastAsia" w:cs="Arial" w:hint="eastAsia"/>
                <w:kern w:val="0"/>
                <w:sz w:val="20"/>
              </w:rPr>
              <w:t>天</w:t>
            </w:r>
          </w:p>
        </w:tc>
      </w:tr>
      <w:tr w:rsidR="000435DD" w:rsidRPr="001C2ED5" w:rsidTr="00C51A8C">
        <w:trPr>
          <w:trHeight w:hRule="exact" w:val="336"/>
        </w:trPr>
        <w:tc>
          <w:tcPr>
            <w:tcW w:w="1290" w:type="dxa"/>
            <w:vMerge/>
            <w:tcBorders>
              <w:top w:val="nil"/>
              <w:left w:val="single" w:sz="4" w:space="0" w:color="auto"/>
              <w:bottom w:val="single" w:sz="4" w:space="0" w:color="auto"/>
              <w:right w:val="single" w:sz="4" w:space="0" w:color="auto"/>
            </w:tcBorders>
            <w:vAlign w:val="center"/>
            <w:hideMark/>
          </w:tcPr>
          <w:p w:rsidR="000435DD" w:rsidRPr="00E830C6" w:rsidRDefault="000435DD" w:rsidP="007E33B1">
            <w:pPr>
              <w:widowControl/>
              <w:jc w:val="left"/>
              <w:rPr>
                <w:rFonts w:ascii="仿宋_GB2312" w:eastAsia="仿宋_GB2312" w:hAnsiTheme="minorEastAsia" w:cs="Arial"/>
                <w:b/>
                <w:bCs/>
                <w:kern w:val="0"/>
                <w:sz w:val="20"/>
              </w:rPr>
            </w:pPr>
          </w:p>
        </w:tc>
        <w:tc>
          <w:tcPr>
            <w:tcW w:w="85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横沙岛片</w:t>
            </w:r>
          </w:p>
        </w:tc>
        <w:tc>
          <w:tcPr>
            <w:tcW w:w="142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横沙民星</w:t>
            </w:r>
          </w:p>
        </w:tc>
        <w:tc>
          <w:tcPr>
            <w:tcW w:w="802"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创建河</w:t>
            </w:r>
          </w:p>
        </w:tc>
        <w:tc>
          <w:tcPr>
            <w:tcW w:w="746"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崇明</w:t>
            </w:r>
          </w:p>
        </w:tc>
        <w:tc>
          <w:tcPr>
            <w:tcW w:w="708"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2.40</w:t>
            </w:r>
          </w:p>
        </w:tc>
        <w:tc>
          <w:tcPr>
            <w:tcW w:w="991"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2.34</w:t>
            </w:r>
          </w:p>
        </w:tc>
        <w:tc>
          <w:tcPr>
            <w:tcW w:w="1416" w:type="dxa"/>
            <w:tcBorders>
              <w:top w:val="nil"/>
              <w:left w:val="nil"/>
              <w:bottom w:val="single" w:sz="4" w:space="0" w:color="auto"/>
              <w:right w:val="single" w:sz="4" w:space="0" w:color="auto"/>
            </w:tcBorders>
            <w:shd w:val="clear" w:color="auto" w:fill="auto"/>
            <w:vAlign w:val="center"/>
            <w:hideMark/>
          </w:tcPr>
          <w:p w:rsidR="000435DD" w:rsidRPr="00E830C6" w:rsidRDefault="000435DD" w:rsidP="000435DD">
            <w:pPr>
              <w:widowControl/>
              <w:jc w:val="center"/>
              <w:rPr>
                <w:rFonts w:ascii="仿宋_GB2312" w:eastAsia="仿宋_GB2312" w:hAnsiTheme="minorEastAsia" w:cs="Arial"/>
                <w:kern w:val="0"/>
                <w:sz w:val="20"/>
              </w:rPr>
            </w:pPr>
            <w:r>
              <w:rPr>
                <w:rFonts w:ascii="仿宋_GB2312" w:eastAsia="仿宋_GB2312" w:hAnsiTheme="minorEastAsia" w:cs="Arial" w:hint="eastAsia"/>
                <w:kern w:val="0"/>
                <w:sz w:val="20"/>
              </w:rPr>
              <w:t>2021-03</w:t>
            </w:r>
            <w:r w:rsidRPr="00E830C6">
              <w:rPr>
                <w:rFonts w:ascii="仿宋_GB2312" w:eastAsia="仿宋_GB2312" w:hAnsiTheme="minorEastAsia" w:cs="Arial" w:hint="eastAsia"/>
                <w:kern w:val="0"/>
                <w:sz w:val="20"/>
              </w:rPr>
              <w:t>-</w:t>
            </w:r>
            <w:r>
              <w:rPr>
                <w:rFonts w:ascii="仿宋_GB2312" w:eastAsia="仿宋_GB2312" w:hAnsiTheme="minorEastAsia" w:cs="Arial" w:hint="eastAsia"/>
                <w:kern w:val="0"/>
                <w:sz w:val="20"/>
              </w:rPr>
              <w:t>28</w:t>
            </w:r>
          </w:p>
        </w:tc>
        <w:tc>
          <w:tcPr>
            <w:tcW w:w="877" w:type="dxa"/>
            <w:tcBorders>
              <w:top w:val="nil"/>
              <w:left w:val="nil"/>
              <w:bottom w:val="single" w:sz="4" w:space="0" w:color="auto"/>
              <w:right w:val="single" w:sz="4" w:space="0" w:color="auto"/>
            </w:tcBorders>
            <w:shd w:val="clear" w:color="auto" w:fill="auto"/>
            <w:noWrap/>
            <w:vAlign w:val="center"/>
            <w:hideMark/>
          </w:tcPr>
          <w:p w:rsidR="000435DD" w:rsidRPr="00E830C6" w:rsidRDefault="000435DD" w:rsidP="007E33B1">
            <w:pPr>
              <w:widowControl/>
              <w:jc w:val="center"/>
              <w:rPr>
                <w:rFonts w:ascii="仿宋_GB2312" w:eastAsia="仿宋_GB2312" w:hAnsiTheme="minorEastAsia" w:cs="Arial"/>
                <w:kern w:val="0"/>
                <w:sz w:val="20"/>
              </w:rPr>
            </w:pPr>
            <w:r w:rsidRPr="00E830C6">
              <w:rPr>
                <w:rFonts w:ascii="仿宋_GB2312" w:eastAsia="仿宋_GB2312" w:hAnsiTheme="minorEastAsia" w:cs="Arial" w:hint="eastAsia"/>
                <w:kern w:val="0"/>
                <w:sz w:val="20"/>
              </w:rPr>
              <w:t>0天</w:t>
            </w:r>
          </w:p>
        </w:tc>
      </w:tr>
    </w:tbl>
    <w:p w:rsidR="00FE67AC" w:rsidRPr="00FA7197" w:rsidRDefault="00FE67AC" w:rsidP="00FE67AC">
      <w:pPr>
        <w:ind w:firstLineChars="200" w:firstLine="602"/>
        <w:outlineLvl w:val="0"/>
        <w:rPr>
          <w:rFonts w:ascii="仿宋_GB2312" w:eastAsia="仿宋_GB2312" w:hAnsi="华文仿宋"/>
          <w:b/>
          <w:sz w:val="30"/>
          <w:szCs w:val="30"/>
        </w:rPr>
      </w:pPr>
      <w:r w:rsidRPr="00FA7197">
        <w:rPr>
          <w:rFonts w:ascii="仿宋_GB2312" w:eastAsia="仿宋_GB2312" w:hAnsi="华文仿宋" w:hint="eastAsia"/>
          <w:b/>
          <w:sz w:val="30"/>
          <w:szCs w:val="30"/>
        </w:rPr>
        <w:t>四、预警情况</w:t>
      </w:r>
    </w:p>
    <w:p w:rsidR="00FE67AC" w:rsidRPr="00FA7197" w:rsidRDefault="00FE67AC" w:rsidP="00FE67AC">
      <w:pPr>
        <w:ind w:firstLineChars="200" w:firstLine="560"/>
        <w:rPr>
          <w:rFonts w:ascii="仿宋_GB2312" w:eastAsia="仿宋_GB2312" w:hAnsi="华文仿宋"/>
          <w:sz w:val="28"/>
          <w:szCs w:val="28"/>
        </w:rPr>
      </w:pPr>
      <w:r w:rsidRPr="00FA7197">
        <w:rPr>
          <w:rFonts w:ascii="仿宋_GB2312" w:eastAsia="仿宋_GB2312" w:hAnsi="华文仿宋" w:hint="eastAsia"/>
          <w:sz w:val="28"/>
          <w:szCs w:val="28"/>
        </w:rPr>
        <w:t>3月，市防汛指挥部共发布防汛防台预警响应0次（去年同期共发布</w:t>
      </w:r>
      <w:r w:rsidRPr="00FA7197">
        <w:rPr>
          <w:rFonts w:ascii="仿宋_GB2312" w:eastAsia="仿宋_GB2312" w:hAnsi="华文仿宋" w:hint="eastAsia"/>
          <w:sz w:val="28"/>
          <w:szCs w:val="28"/>
        </w:rPr>
        <w:lastRenderedPageBreak/>
        <w:t>预警响应0次）。</w:t>
      </w:r>
    </w:p>
    <w:p w:rsidR="00FE67AC" w:rsidRPr="00FA7197" w:rsidRDefault="00FE67AC" w:rsidP="00FE67AC">
      <w:pPr>
        <w:ind w:firstLineChars="200" w:firstLine="602"/>
        <w:outlineLvl w:val="0"/>
        <w:rPr>
          <w:rFonts w:ascii="仿宋_GB2312" w:eastAsia="仿宋_GB2312" w:hAnsi="华文仿宋"/>
          <w:b/>
          <w:sz w:val="30"/>
          <w:szCs w:val="30"/>
        </w:rPr>
      </w:pPr>
      <w:r w:rsidRPr="00FA7197">
        <w:rPr>
          <w:rFonts w:ascii="仿宋_GB2312" w:eastAsia="仿宋_GB2312" w:hAnsi="华文仿宋" w:hint="eastAsia"/>
          <w:b/>
          <w:sz w:val="30"/>
          <w:szCs w:val="30"/>
        </w:rPr>
        <w:t>五、太湖水雨情</w:t>
      </w:r>
    </w:p>
    <w:p w:rsidR="00FE67AC" w:rsidRPr="00FA7197" w:rsidRDefault="00FE67AC" w:rsidP="00FE67AC">
      <w:pPr>
        <w:ind w:firstLine="646"/>
        <w:rPr>
          <w:rFonts w:ascii="仿宋_GB2312" w:eastAsia="仿宋_GB2312" w:hAnsi="CESI仿宋-GB2312" w:cs="CESI仿宋-GB2312"/>
          <w:sz w:val="28"/>
          <w:szCs w:val="28"/>
        </w:rPr>
      </w:pPr>
      <w:r w:rsidRPr="00FA7197">
        <w:rPr>
          <w:rFonts w:ascii="仿宋_GB2312" w:eastAsia="仿宋_GB2312" w:hAnsi="华文仿宋" w:hint="eastAsia"/>
          <w:sz w:val="28"/>
          <w:szCs w:val="28"/>
        </w:rPr>
        <w:t>据</w:t>
      </w:r>
      <w:proofErr w:type="gramStart"/>
      <w:r w:rsidRPr="00FA7197">
        <w:rPr>
          <w:rFonts w:ascii="仿宋_GB2312" w:eastAsia="仿宋_GB2312" w:hAnsi="华文仿宋" w:hint="eastAsia"/>
          <w:sz w:val="28"/>
          <w:szCs w:val="28"/>
        </w:rPr>
        <w:t>太湖局</w:t>
      </w:r>
      <w:proofErr w:type="gramEnd"/>
      <w:r w:rsidRPr="00FA7197">
        <w:rPr>
          <w:rFonts w:ascii="仿宋_GB2312" w:eastAsia="仿宋_GB2312" w:hAnsi="华文仿宋" w:hint="eastAsia"/>
          <w:sz w:val="28"/>
          <w:szCs w:val="28"/>
        </w:rPr>
        <w:t>统计，3月，太湖流域平均降雨量</w:t>
      </w:r>
      <w:r>
        <w:rPr>
          <w:rFonts w:ascii="仿宋_GB2312" w:eastAsia="仿宋_GB2312" w:hAnsi="华文仿宋" w:hint="eastAsia"/>
          <w:sz w:val="28"/>
          <w:szCs w:val="28"/>
        </w:rPr>
        <w:t>97.8</w:t>
      </w:r>
      <w:r w:rsidRPr="00FA7197">
        <w:rPr>
          <w:rFonts w:ascii="仿宋_GB2312" w:eastAsia="仿宋_GB2312" w:hAnsi="华文仿宋" w:hint="eastAsia"/>
          <w:sz w:val="28"/>
          <w:szCs w:val="28"/>
        </w:rPr>
        <w:t>mm，较常年同期偏</w:t>
      </w:r>
      <w:r>
        <w:rPr>
          <w:rFonts w:ascii="仿宋_GB2312" w:eastAsia="仿宋_GB2312" w:hAnsi="华文仿宋" w:hint="eastAsia"/>
          <w:sz w:val="28"/>
          <w:szCs w:val="28"/>
        </w:rPr>
        <w:t>少4.6%</w:t>
      </w:r>
      <w:r w:rsidRPr="00FA7197">
        <w:rPr>
          <w:rFonts w:ascii="仿宋_GB2312" w:eastAsia="仿宋_GB2312" w:hAnsi="华文仿宋" w:hint="eastAsia"/>
          <w:sz w:val="28"/>
          <w:szCs w:val="28"/>
        </w:rPr>
        <w:t>。3月</w:t>
      </w:r>
      <w:r>
        <w:rPr>
          <w:rFonts w:ascii="仿宋_GB2312" w:eastAsia="仿宋_GB2312" w:hAnsi="华文仿宋" w:hint="eastAsia"/>
          <w:sz w:val="28"/>
          <w:szCs w:val="28"/>
        </w:rPr>
        <w:t>1日，太湖水位出现月最低水位2.97m，受</w:t>
      </w:r>
      <w:r w:rsidRPr="00FA7197">
        <w:rPr>
          <w:rFonts w:ascii="仿宋_GB2312" w:eastAsia="仿宋_GB2312" w:hAnsi="华文仿宋" w:hint="eastAsia"/>
          <w:sz w:val="28"/>
          <w:szCs w:val="28"/>
        </w:rPr>
        <w:t>降</w:t>
      </w:r>
      <w:r w:rsidR="00284DE6">
        <w:rPr>
          <w:rFonts w:ascii="仿宋_GB2312" w:eastAsia="仿宋_GB2312" w:hAnsi="华文仿宋" w:hint="eastAsia"/>
          <w:sz w:val="28"/>
          <w:szCs w:val="28"/>
        </w:rPr>
        <w:t>雨</w:t>
      </w:r>
      <w:r>
        <w:rPr>
          <w:rFonts w:ascii="仿宋_GB2312" w:eastAsia="仿宋_GB2312" w:hAnsi="华文仿宋" w:hint="eastAsia"/>
          <w:sz w:val="28"/>
          <w:szCs w:val="28"/>
        </w:rPr>
        <w:t>影响，</w:t>
      </w:r>
      <w:r w:rsidRPr="00FA7197">
        <w:rPr>
          <w:rFonts w:ascii="仿宋_GB2312" w:eastAsia="仿宋_GB2312" w:hAnsi="华文仿宋" w:hint="eastAsia"/>
          <w:sz w:val="28"/>
          <w:szCs w:val="28"/>
        </w:rPr>
        <w:t>于2</w:t>
      </w:r>
      <w:r>
        <w:rPr>
          <w:rFonts w:ascii="仿宋_GB2312" w:eastAsia="仿宋_GB2312" w:hAnsi="华文仿宋" w:hint="eastAsia"/>
          <w:sz w:val="28"/>
          <w:szCs w:val="28"/>
        </w:rPr>
        <w:t>6</w:t>
      </w:r>
      <w:r w:rsidRPr="00FA7197">
        <w:rPr>
          <w:rFonts w:ascii="仿宋_GB2312" w:eastAsia="仿宋_GB2312" w:hAnsi="华文仿宋" w:hint="eastAsia"/>
          <w:sz w:val="28"/>
          <w:szCs w:val="28"/>
        </w:rPr>
        <w:t>日</w:t>
      </w:r>
      <w:r>
        <w:rPr>
          <w:rFonts w:ascii="仿宋_GB2312" w:eastAsia="仿宋_GB2312" w:hAnsi="华文仿宋" w:hint="eastAsia"/>
          <w:sz w:val="28"/>
          <w:szCs w:val="28"/>
        </w:rPr>
        <w:t>出现</w:t>
      </w:r>
      <w:r w:rsidRPr="00FA7197">
        <w:rPr>
          <w:rFonts w:ascii="仿宋_GB2312" w:eastAsia="仿宋_GB2312" w:hAnsi="华文仿宋" w:hint="eastAsia"/>
          <w:sz w:val="28"/>
          <w:szCs w:val="28"/>
        </w:rPr>
        <w:t>月最</w:t>
      </w:r>
      <w:r>
        <w:rPr>
          <w:rFonts w:ascii="仿宋_GB2312" w:eastAsia="仿宋_GB2312" w:hAnsi="华文仿宋" w:hint="eastAsia"/>
          <w:sz w:val="28"/>
          <w:szCs w:val="28"/>
        </w:rPr>
        <w:t>高</w:t>
      </w:r>
      <w:r w:rsidRPr="00FA7197">
        <w:rPr>
          <w:rFonts w:ascii="仿宋_GB2312" w:eastAsia="仿宋_GB2312" w:hAnsi="华文仿宋" w:hint="eastAsia"/>
          <w:sz w:val="28"/>
          <w:szCs w:val="28"/>
        </w:rPr>
        <w:t>水位3.</w:t>
      </w:r>
      <w:r>
        <w:rPr>
          <w:rFonts w:ascii="仿宋_GB2312" w:eastAsia="仿宋_GB2312" w:hAnsi="华文仿宋" w:hint="eastAsia"/>
          <w:sz w:val="28"/>
          <w:szCs w:val="28"/>
        </w:rPr>
        <w:t>26</w:t>
      </w:r>
      <w:r w:rsidRPr="00FA7197">
        <w:rPr>
          <w:rFonts w:ascii="仿宋_GB2312" w:eastAsia="仿宋_GB2312" w:hAnsi="华文仿宋" w:hint="eastAsia"/>
          <w:sz w:val="28"/>
          <w:szCs w:val="28"/>
        </w:rPr>
        <w:t>m。</w:t>
      </w:r>
      <w:r>
        <w:rPr>
          <w:rFonts w:ascii="仿宋_GB2312" w:eastAsia="仿宋_GB2312" w:hAnsi="华文仿宋" w:hint="eastAsia"/>
          <w:sz w:val="28"/>
          <w:szCs w:val="28"/>
        </w:rPr>
        <w:t>月初太湖水位2.98m，月末太湖水位3.17m，月累计涨幅0.19m。</w:t>
      </w:r>
    </w:p>
    <w:p w:rsidR="00082599" w:rsidRPr="00F660AC" w:rsidRDefault="00082599" w:rsidP="00082599">
      <w:pPr>
        <w:ind w:firstLine="646"/>
        <w:rPr>
          <w:rFonts w:ascii="仿宋_GB2312" w:eastAsia="仿宋_GB2312" w:hAnsi="CESI仿宋-GB2312" w:cs="CESI仿宋-GB2312"/>
          <w:b/>
          <w:sz w:val="30"/>
          <w:szCs w:val="30"/>
        </w:rPr>
      </w:pPr>
      <w:r w:rsidRPr="00F660AC">
        <w:rPr>
          <w:rFonts w:ascii="仿宋_GB2312" w:eastAsia="仿宋_GB2312" w:hAnsi="CESI仿宋-GB2312" w:cs="CESI仿宋-GB2312" w:hint="eastAsia"/>
          <w:b/>
          <w:sz w:val="30"/>
          <w:szCs w:val="30"/>
        </w:rPr>
        <w:t>六、水情服务工作</w:t>
      </w:r>
    </w:p>
    <w:p w:rsidR="00082599" w:rsidRPr="00BE6505" w:rsidRDefault="00082599" w:rsidP="00082599">
      <w:pPr>
        <w:ind w:firstLine="646"/>
        <w:rPr>
          <w:rFonts w:ascii="仿宋_GB2312" w:eastAsia="仿宋_GB2312" w:hAnsi="CESI仿宋-GB2312" w:cs="CESI仿宋-GB2312"/>
          <w:sz w:val="28"/>
          <w:szCs w:val="28"/>
        </w:rPr>
      </w:pPr>
      <w:r>
        <w:rPr>
          <w:rFonts w:ascii="仿宋_GB2312" w:eastAsia="仿宋_GB2312" w:hAnsi="CESI仿宋-GB2312" w:cs="CESI仿宋-GB2312" w:hint="eastAsia"/>
          <w:sz w:val="28"/>
          <w:szCs w:val="28"/>
        </w:rPr>
        <w:t>3</w:t>
      </w:r>
      <w:r w:rsidRPr="00BE6505">
        <w:rPr>
          <w:rFonts w:ascii="仿宋_GB2312" w:eastAsia="仿宋_GB2312" w:hAnsi="CESI仿宋-GB2312" w:cs="CESI仿宋-GB2312" w:hint="eastAsia"/>
          <w:sz w:val="28"/>
          <w:szCs w:val="28"/>
        </w:rPr>
        <w:t>月，市防汛信息中心共制作并发布潮位预报</w:t>
      </w:r>
      <w:r>
        <w:rPr>
          <w:rFonts w:ascii="仿宋_GB2312" w:eastAsia="仿宋_GB2312" w:hAnsi="CESI仿宋-GB2312" w:cs="CESI仿宋-GB2312" w:hint="eastAsia"/>
          <w:sz w:val="28"/>
          <w:szCs w:val="28"/>
        </w:rPr>
        <w:t>960</w:t>
      </w:r>
      <w:r w:rsidRPr="00BE6505">
        <w:rPr>
          <w:rFonts w:ascii="仿宋_GB2312" w:eastAsia="仿宋_GB2312" w:hAnsi="CESI仿宋-GB2312" w:cs="CESI仿宋-GB2312" w:hint="eastAsia"/>
          <w:sz w:val="28"/>
          <w:szCs w:val="28"/>
        </w:rPr>
        <w:t>潮次，其中黄浦公园站共发布</w:t>
      </w:r>
      <w:r>
        <w:rPr>
          <w:rFonts w:ascii="仿宋_GB2312" w:eastAsia="仿宋_GB2312" w:hAnsi="CESI仿宋-GB2312" w:cs="CESI仿宋-GB2312" w:hint="eastAsia"/>
          <w:sz w:val="28"/>
          <w:szCs w:val="28"/>
        </w:rPr>
        <w:t>240</w:t>
      </w:r>
      <w:r w:rsidRPr="00BE6505">
        <w:rPr>
          <w:rFonts w:ascii="仿宋_GB2312" w:eastAsia="仿宋_GB2312" w:hAnsi="CESI仿宋-GB2312" w:cs="CESI仿宋-GB2312" w:hint="eastAsia"/>
          <w:sz w:val="28"/>
          <w:szCs w:val="28"/>
        </w:rPr>
        <w:t>潮次，预报合格率为9</w:t>
      </w:r>
      <w:r>
        <w:rPr>
          <w:rFonts w:ascii="仿宋_GB2312" w:eastAsia="仿宋_GB2312" w:hAnsi="CESI仿宋-GB2312" w:cs="CESI仿宋-GB2312" w:hint="eastAsia"/>
          <w:sz w:val="28"/>
          <w:szCs w:val="28"/>
        </w:rPr>
        <w:t>7.5</w:t>
      </w:r>
      <w:r w:rsidRPr="00BE6505">
        <w:rPr>
          <w:rFonts w:ascii="仿宋_GB2312" w:eastAsia="仿宋_GB2312" w:hAnsi="CESI仿宋-GB2312" w:cs="CESI仿宋-GB2312" w:hint="eastAsia"/>
          <w:sz w:val="28"/>
          <w:szCs w:val="28"/>
        </w:rPr>
        <w:t>%；吴淞口站共发布2</w:t>
      </w:r>
      <w:r>
        <w:rPr>
          <w:rFonts w:ascii="仿宋_GB2312" w:eastAsia="仿宋_GB2312" w:hAnsi="CESI仿宋-GB2312" w:cs="CESI仿宋-GB2312" w:hint="eastAsia"/>
          <w:sz w:val="28"/>
          <w:szCs w:val="28"/>
        </w:rPr>
        <w:t>40</w:t>
      </w:r>
      <w:r w:rsidRPr="00BE6505">
        <w:rPr>
          <w:rFonts w:ascii="仿宋_GB2312" w:eastAsia="仿宋_GB2312" w:hAnsi="CESI仿宋-GB2312" w:cs="CESI仿宋-GB2312" w:hint="eastAsia"/>
          <w:sz w:val="28"/>
          <w:szCs w:val="28"/>
        </w:rPr>
        <w:t>潮次，预报合格率为9</w:t>
      </w:r>
      <w:r w:rsidR="001E03D2">
        <w:rPr>
          <w:rFonts w:ascii="仿宋_GB2312" w:eastAsia="仿宋_GB2312" w:hAnsi="CESI仿宋-GB2312" w:cs="CESI仿宋-GB2312" w:hint="eastAsia"/>
          <w:sz w:val="28"/>
          <w:szCs w:val="28"/>
        </w:rPr>
        <w:t>5</w:t>
      </w:r>
      <w:r>
        <w:rPr>
          <w:rFonts w:ascii="仿宋_GB2312" w:eastAsia="仿宋_GB2312" w:hAnsi="CESI仿宋-GB2312" w:cs="CESI仿宋-GB2312" w:hint="eastAsia"/>
          <w:sz w:val="28"/>
          <w:szCs w:val="28"/>
        </w:rPr>
        <w:t>.5</w:t>
      </w:r>
      <w:r w:rsidRPr="00BE6505">
        <w:rPr>
          <w:rFonts w:ascii="仿宋_GB2312" w:eastAsia="仿宋_GB2312" w:hAnsi="CESI仿宋-GB2312" w:cs="CESI仿宋-GB2312" w:hint="eastAsia"/>
          <w:sz w:val="28"/>
          <w:szCs w:val="28"/>
        </w:rPr>
        <w:t>%；</w:t>
      </w:r>
      <w:proofErr w:type="gramStart"/>
      <w:r w:rsidRPr="00BE6505">
        <w:rPr>
          <w:rFonts w:ascii="仿宋_GB2312" w:eastAsia="仿宋_GB2312" w:hAnsi="CESI仿宋-GB2312" w:cs="CESI仿宋-GB2312" w:hint="eastAsia"/>
          <w:sz w:val="28"/>
          <w:szCs w:val="28"/>
        </w:rPr>
        <w:t>米市渡站共</w:t>
      </w:r>
      <w:proofErr w:type="gramEnd"/>
      <w:r w:rsidRPr="00BE6505">
        <w:rPr>
          <w:rFonts w:ascii="仿宋_GB2312" w:eastAsia="仿宋_GB2312" w:hAnsi="CESI仿宋-GB2312" w:cs="CESI仿宋-GB2312" w:hint="eastAsia"/>
          <w:sz w:val="28"/>
          <w:szCs w:val="28"/>
        </w:rPr>
        <w:t>发布</w:t>
      </w:r>
      <w:r>
        <w:rPr>
          <w:rFonts w:ascii="仿宋_GB2312" w:eastAsia="仿宋_GB2312" w:hAnsi="CESI仿宋-GB2312" w:cs="CESI仿宋-GB2312" w:hint="eastAsia"/>
          <w:sz w:val="28"/>
          <w:szCs w:val="28"/>
        </w:rPr>
        <w:t>240</w:t>
      </w:r>
      <w:r w:rsidRPr="00BE6505">
        <w:rPr>
          <w:rFonts w:ascii="仿宋_GB2312" w:eastAsia="仿宋_GB2312" w:hAnsi="CESI仿宋-GB2312" w:cs="CESI仿宋-GB2312" w:hint="eastAsia"/>
          <w:sz w:val="28"/>
          <w:szCs w:val="28"/>
        </w:rPr>
        <w:t>潮次，预报合格率为9</w:t>
      </w:r>
      <w:r>
        <w:rPr>
          <w:rFonts w:ascii="仿宋_GB2312" w:eastAsia="仿宋_GB2312" w:hAnsi="CESI仿宋-GB2312" w:cs="CESI仿宋-GB2312" w:hint="eastAsia"/>
          <w:sz w:val="28"/>
          <w:szCs w:val="28"/>
        </w:rPr>
        <w:t>7</w:t>
      </w:r>
      <w:r w:rsidRPr="00BE6505">
        <w:rPr>
          <w:rFonts w:ascii="仿宋_GB2312" w:eastAsia="仿宋_GB2312" w:hAnsi="CESI仿宋-GB2312" w:cs="CESI仿宋-GB2312" w:hint="eastAsia"/>
          <w:sz w:val="28"/>
          <w:szCs w:val="28"/>
        </w:rPr>
        <w:t>.</w:t>
      </w:r>
      <w:r>
        <w:rPr>
          <w:rFonts w:ascii="仿宋_GB2312" w:eastAsia="仿宋_GB2312" w:hAnsi="CESI仿宋-GB2312" w:cs="CESI仿宋-GB2312" w:hint="eastAsia"/>
          <w:sz w:val="28"/>
          <w:szCs w:val="28"/>
        </w:rPr>
        <w:t>5</w:t>
      </w:r>
      <w:r w:rsidRPr="00BE6505">
        <w:rPr>
          <w:rFonts w:ascii="仿宋_GB2312" w:eastAsia="仿宋_GB2312" w:hAnsi="CESI仿宋-GB2312" w:cs="CESI仿宋-GB2312" w:hint="eastAsia"/>
          <w:sz w:val="28"/>
          <w:szCs w:val="28"/>
        </w:rPr>
        <w:t>%；</w:t>
      </w:r>
      <w:proofErr w:type="gramStart"/>
      <w:r w:rsidRPr="00BE6505">
        <w:rPr>
          <w:rFonts w:ascii="仿宋_GB2312" w:eastAsia="仿宋_GB2312" w:hAnsi="CESI仿宋-GB2312" w:cs="CESI仿宋-GB2312" w:hint="eastAsia"/>
          <w:sz w:val="28"/>
          <w:szCs w:val="28"/>
        </w:rPr>
        <w:t>杭州湾芦潮</w:t>
      </w:r>
      <w:proofErr w:type="gramEnd"/>
      <w:r w:rsidRPr="00BE6505">
        <w:rPr>
          <w:rFonts w:ascii="仿宋_GB2312" w:eastAsia="仿宋_GB2312" w:hAnsi="CESI仿宋-GB2312" w:cs="CESI仿宋-GB2312" w:hint="eastAsia"/>
          <w:sz w:val="28"/>
          <w:szCs w:val="28"/>
        </w:rPr>
        <w:t>港站共发布2</w:t>
      </w:r>
      <w:r>
        <w:rPr>
          <w:rFonts w:ascii="仿宋_GB2312" w:eastAsia="仿宋_GB2312" w:hAnsi="CESI仿宋-GB2312" w:cs="CESI仿宋-GB2312" w:hint="eastAsia"/>
          <w:sz w:val="28"/>
          <w:szCs w:val="28"/>
        </w:rPr>
        <w:t>40</w:t>
      </w:r>
      <w:r w:rsidRPr="00BE6505">
        <w:rPr>
          <w:rFonts w:ascii="仿宋_GB2312" w:eastAsia="仿宋_GB2312" w:hAnsi="CESI仿宋-GB2312" w:cs="CESI仿宋-GB2312" w:hint="eastAsia"/>
          <w:sz w:val="28"/>
          <w:szCs w:val="28"/>
        </w:rPr>
        <w:t>潮次，预报合格率为9</w:t>
      </w:r>
      <w:r w:rsidR="001E03D2">
        <w:rPr>
          <w:rFonts w:ascii="仿宋_GB2312" w:eastAsia="仿宋_GB2312" w:hAnsi="CESI仿宋-GB2312" w:cs="CESI仿宋-GB2312" w:hint="eastAsia"/>
          <w:sz w:val="28"/>
          <w:szCs w:val="28"/>
        </w:rPr>
        <w:t>5</w:t>
      </w:r>
      <w:r>
        <w:rPr>
          <w:rFonts w:ascii="仿宋_GB2312" w:eastAsia="仿宋_GB2312" w:hAnsi="CESI仿宋-GB2312" w:cs="CESI仿宋-GB2312" w:hint="eastAsia"/>
          <w:sz w:val="28"/>
          <w:szCs w:val="28"/>
        </w:rPr>
        <w:t>.5</w:t>
      </w:r>
      <w:r w:rsidRPr="00BE6505">
        <w:rPr>
          <w:rFonts w:ascii="仿宋_GB2312" w:eastAsia="仿宋_GB2312" w:hAnsi="CESI仿宋-GB2312" w:cs="CESI仿宋-GB2312" w:hint="eastAsia"/>
          <w:sz w:val="28"/>
          <w:szCs w:val="28"/>
        </w:rPr>
        <w:t>%。</w:t>
      </w:r>
    </w:p>
    <w:p w:rsidR="00FA7197" w:rsidRPr="001E03D2" w:rsidRDefault="00FA7197" w:rsidP="00B218B0">
      <w:pPr>
        <w:ind w:firstLine="646"/>
        <w:rPr>
          <w:rFonts w:ascii="仿宋_GB2312" w:eastAsia="仿宋_GB2312" w:hAnsi="华文仿宋"/>
          <w:sz w:val="28"/>
          <w:szCs w:val="28"/>
        </w:rPr>
      </w:pPr>
    </w:p>
    <w:p w:rsidR="00CC1D42" w:rsidRPr="00FA7197" w:rsidRDefault="00CC1D42" w:rsidP="00502886">
      <w:pPr>
        <w:spacing w:beforeLines="50"/>
        <w:jc w:val="center"/>
        <w:rPr>
          <w:rFonts w:ascii="仿宋_GB2312" w:eastAsia="仿宋_GB2312"/>
          <w:sz w:val="28"/>
          <w:szCs w:val="28"/>
        </w:rPr>
      </w:pPr>
      <w:bookmarkStart w:id="2" w:name="_GoBack"/>
      <w:bookmarkEnd w:id="2"/>
    </w:p>
    <w:sectPr w:rsidR="00CC1D42" w:rsidRPr="00FA7197" w:rsidSect="005704F8">
      <w:footerReference w:type="even" r:id="rId11"/>
      <w:footerReference w:type="default" r:id="rId12"/>
      <w:pgSz w:w="11906" w:h="16838"/>
      <w:pgMar w:top="1418" w:right="1457" w:bottom="1418" w:left="145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26C" w:rsidRDefault="0015726C">
      <w:r>
        <w:separator/>
      </w:r>
    </w:p>
  </w:endnote>
  <w:endnote w:type="continuationSeparator" w:id="0">
    <w:p w:rsidR="0015726C" w:rsidRDefault="00157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ESI仿宋-GB2312">
    <w:altName w:val="微软雅黑"/>
    <w:charset w:val="86"/>
    <w:family w:val="auto"/>
    <w:pitch w:val="default"/>
    <w:sig w:usb0="00000000" w:usb1="084F6CF8" w:usb2="00000010" w:usb3="00000000" w:csb0="0004000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B1" w:rsidRDefault="00502886">
    <w:pPr>
      <w:pStyle w:val="a3"/>
      <w:framePr w:wrap="around" w:vAnchor="text" w:hAnchor="margin" w:xAlign="center" w:y="1"/>
      <w:rPr>
        <w:rStyle w:val="a4"/>
      </w:rPr>
    </w:pPr>
    <w:r>
      <w:rPr>
        <w:rStyle w:val="a4"/>
      </w:rPr>
      <w:fldChar w:fldCharType="begin"/>
    </w:r>
    <w:r w:rsidR="007E33B1">
      <w:rPr>
        <w:rStyle w:val="a4"/>
      </w:rPr>
      <w:instrText xml:space="preserve">PAGE  </w:instrText>
    </w:r>
    <w:r>
      <w:rPr>
        <w:rStyle w:val="a4"/>
      </w:rPr>
      <w:fldChar w:fldCharType="end"/>
    </w:r>
  </w:p>
  <w:p w:rsidR="007E33B1" w:rsidRDefault="007E33B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B1" w:rsidRDefault="00502886">
    <w:pPr>
      <w:pStyle w:val="a3"/>
      <w:framePr w:wrap="around" w:vAnchor="text" w:hAnchor="margin" w:xAlign="center" w:y="1"/>
      <w:rPr>
        <w:rStyle w:val="a4"/>
      </w:rPr>
    </w:pPr>
    <w:r>
      <w:rPr>
        <w:rStyle w:val="a4"/>
      </w:rPr>
      <w:fldChar w:fldCharType="begin"/>
    </w:r>
    <w:r w:rsidR="007E33B1">
      <w:rPr>
        <w:rStyle w:val="a4"/>
      </w:rPr>
      <w:instrText xml:space="preserve">PAGE  </w:instrText>
    </w:r>
    <w:r>
      <w:rPr>
        <w:rStyle w:val="a4"/>
      </w:rPr>
      <w:fldChar w:fldCharType="separate"/>
    </w:r>
    <w:r w:rsidR="007D7993">
      <w:rPr>
        <w:rStyle w:val="a4"/>
        <w:noProof/>
      </w:rPr>
      <w:t>3</w:t>
    </w:r>
    <w:r>
      <w:rPr>
        <w:rStyle w:val="a4"/>
      </w:rPr>
      <w:fldChar w:fldCharType="end"/>
    </w:r>
  </w:p>
  <w:p w:rsidR="007E33B1" w:rsidRDefault="007E33B1">
    <w:pPr>
      <w:rPr>
        <w:b/>
        <w:bCs/>
        <w:color w:val="0000FF"/>
        <w:u w:val="single"/>
      </w:rPr>
    </w:pPr>
    <w:r>
      <w:rPr>
        <w:rFonts w:hint="eastAsia"/>
        <w:b/>
        <w:bCs/>
        <w:color w:val="0000FF"/>
        <w:u w:val="single"/>
      </w:rPr>
      <w:t xml:space="preserve">                                              </w:t>
    </w:r>
    <w:r>
      <w:rPr>
        <w:b/>
        <w:bCs/>
        <w:color w:val="0000FF"/>
        <w:u w:val="single"/>
      </w:rPr>
      <w:t xml:space="preserve">                                        </w:t>
    </w:r>
  </w:p>
  <w:p w:rsidR="007E33B1" w:rsidRDefault="007E33B1" w:rsidP="005704F8">
    <w:pPr>
      <w:tabs>
        <w:tab w:val="decimal" w:pos="3360"/>
      </w:tabs>
      <w:rPr>
        <w:b/>
        <w:bCs/>
        <w:sz w:val="18"/>
      </w:rPr>
    </w:pPr>
    <w:r>
      <w:rPr>
        <w:rFonts w:hint="eastAsia"/>
        <w:b/>
        <w:bCs/>
        <w:sz w:val="18"/>
      </w:rPr>
      <w:t>地址：上海市江苏路</w:t>
    </w:r>
    <w:r>
      <w:rPr>
        <w:rFonts w:hint="eastAsia"/>
        <w:b/>
        <w:bCs/>
        <w:sz w:val="18"/>
      </w:rPr>
      <w:t>389</w:t>
    </w:r>
    <w:r>
      <w:rPr>
        <w:rFonts w:hint="eastAsia"/>
        <w:b/>
        <w:bCs/>
        <w:sz w:val="18"/>
      </w:rPr>
      <w:t>号</w:t>
    </w:r>
    <w:r>
      <w:rPr>
        <w:rFonts w:hint="eastAsia"/>
        <w:b/>
        <w:bCs/>
        <w:sz w:val="18"/>
      </w:rPr>
      <w:t>3</w:t>
    </w:r>
    <w:r>
      <w:rPr>
        <w:rFonts w:hint="eastAsia"/>
        <w:b/>
        <w:bCs/>
        <w:sz w:val="18"/>
      </w:rPr>
      <w:t>楼</w:t>
    </w:r>
    <w:r>
      <w:rPr>
        <w:b/>
        <w:bCs/>
        <w:sz w:val="18"/>
      </w:rPr>
      <w:t xml:space="preserve"> </w:t>
    </w:r>
    <w:r>
      <w:rPr>
        <w:rFonts w:hint="eastAsia"/>
        <w:b/>
        <w:bCs/>
        <w:sz w:val="18"/>
      </w:rPr>
      <w:t xml:space="preserve">                </w:t>
    </w:r>
    <w:r>
      <w:rPr>
        <w:rFonts w:hint="eastAsia"/>
        <w:b/>
        <w:bCs/>
        <w:sz w:val="18"/>
      </w:rPr>
      <w:t>邮编：</w:t>
    </w:r>
    <w:r>
      <w:rPr>
        <w:rFonts w:hint="eastAsia"/>
        <w:b/>
        <w:bCs/>
        <w:sz w:val="18"/>
      </w:rPr>
      <w:t xml:space="preserve">200050                         </w:t>
    </w:r>
    <w:r>
      <w:rPr>
        <w:b/>
        <w:bCs/>
        <w:sz w:val="18"/>
      </w:rPr>
      <w:t xml:space="preserve"> </w:t>
    </w:r>
    <w:r>
      <w:rPr>
        <w:rFonts w:hint="eastAsia"/>
        <w:b/>
        <w:bCs/>
        <w:sz w:val="18"/>
      </w:rPr>
      <w:t>电话：</w:t>
    </w:r>
    <w:r>
      <w:rPr>
        <w:rFonts w:hint="eastAsia"/>
        <w:b/>
        <w:bCs/>
        <w:sz w:val="18"/>
      </w:rPr>
      <w:t>52398261</w:t>
    </w:r>
    <w:r>
      <w:rPr>
        <w:b/>
        <w:bCs/>
        <w:sz w:val="18"/>
      </w:rPr>
      <w:t xml:space="preserve"> </w:t>
    </w:r>
    <w:r>
      <w:rPr>
        <w:rFonts w:hint="eastAsia"/>
        <w:b/>
        <w:bCs/>
        <w:sz w:val="18"/>
      </w:rPr>
      <w:t xml:space="preserve"> </w:t>
    </w:r>
  </w:p>
  <w:p w:rsidR="007E33B1" w:rsidRDefault="007E33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26C" w:rsidRDefault="0015726C">
      <w:r>
        <w:separator/>
      </w:r>
    </w:p>
  </w:footnote>
  <w:footnote w:type="continuationSeparator" w:id="0">
    <w:p w:rsidR="0015726C" w:rsidRDefault="00157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311"/>
    <w:multiLevelType w:val="hybridMultilevel"/>
    <w:tmpl w:val="585ADF6E"/>
    <w:lvl w:ilvl="0" w:tplc="70A875C4">
      <w:start w:val="1"/>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
    <w:nsid w:val="1A0D0979"/>
    <w:multiLevelType w:val="hybridMultilevel"/>
    <w:tmpl w:val="3C82D90C"/>
    <w:lvl w:ilvl="0" w:tplc="19ECCA4E">
      <w:start w:val="1"/>
      <w:numFmt w:val="decimal"/>
      <w:lvlText w:val="%1、"/>
      <w:lvlJc w:val="left"/>
      <w:pPr>
        <w:tabs>
          <w:tab w:val="num" w:pos="960"/>
        </w:tabs>
        <w:ind w:left="96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4B4E22BC"/>
    <w:multiLevelType w:val="hybridMultilevel"/>
    <w:tmpl w:val="5D12E2CA"/>
    <w:lvl w:ilvl="0" w:tplc="19ECCA4E">
      <w:start w:val="1"/>
      <w:numFmt w:val="decimal"/>
      <w:lvlText w:val="%1、"/>
      <w:lvlJc w:val="left"/>
      <w:pPr>
        <w:tabs>
          <w:tab w:val="num" w:pos="1520"/>
        </w:tabs>
        <w:ind w:left="1520" w:hanging="420"/>
      </w:pPr>
      <w:rPr>
        <w:rFonts w:hint="eastAsia"/>
      </w:rPr>
    </w:lvl>
    <w:lvl w:ilvl="1" w:tplc="04090019">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5E7E6160"/>
    <w:multiLevelType w:val="hybridMultilevel"/>
    <w:tmpl w:val="121897CA"/>
    <w:lvl w:ilvl="0" w:tplc="D6F89DE0">
      <w:start w:val="10"/>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6E1B4E28"/>
    <w:multiLevelType w:val="hybridMultilevel"/>
    <w:tmpl w:val="52641BD0"/>
    <w:lvl w:ilvl="0" w:tplc="933A8372">
      <w:start w:val="8"/>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529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B09"/>
    <w:rsid w:val="00003FA7"/>
    <w:rsid w:val="0000611E"/>
    <w:rsid w:val="00006A85"/>
    <w:rsid w:val="00007359"/>
    <w:rsid w:val="000076DE"/>
    <w:rsid w:val="00011212"/>
    <w:rsid w:val="00012411"/>
    <w:rsid w:val="00012580"/>
    <w:rsid w:val="000128DF"/>
    <w:rsid w:val="00014C2C"/>
    <w:rsid w:val="0001546A"/>
    <w:rsid w:val="00015719"/>
    <w:rsid w:val="00015ABF"/>
    <w:rsid w:val="00015F3E"/>
    <w:rsid w:val="00016F60"/>
    <w:rsid w:val="00020079"/>
    <w:rsid w:val="000207A7"/>
    <w:rsid w:val="00020DB1"/>
    <w:rsid w:val="00021D99"/>
    <w:rsid w:val="00021F51"/>
    <w:rsid w:val="00024993"/>
    <w:rsid w:val="00024C7C"/>
    <w:rsid w:val="00024DFF"/>
    <w:rsid w:val="00025FC3"/>
    <w:rsid w:val="00026A25"/>
    <w:rsid w:val="00026B47"/>
    <w:rsid w:val="00026FA7"/>
    <w:rsid w:val="00026FC6"/>
    <w:rsid w:val="00027E20"/>
    <w:rsid w:val="000311E2"/>
    <w:rsid w:val="00031725"/>
    <w:rsid w:val="00031B0C"/>
    <w:rsid w:val="00032C11"/>
    <w:rsid w:val="0003378D"/>
    <w:rsid w:val="00034B13"/>
    <w:rsid w:val="00034C62"/>
    <w:rsid w:val="000377D8"/>
    <w:rsid w:val="0004021B"/>
    <w:rsid w:val="00040E8B"/>
    <w:rsid w:val="00040FF6"/>
    <w:rsid w:val="00042F58"/>
    <w:rsid w:val="000435DD"/>
    <w:rsid w:val="00043CCB"/>
    <w:rsid w:val="00045244"/>
    <w:rsid w:val="00046553"/>
    <w:rsid w:val="00046773"/>
    <w:rsid w:val="00047125"/>
    <w:rsid w:val="00047EA4"/>
    <w:rsid w:val="00050312"/>
    <w:rsid w:val="00050452"/>
    <w:rsid w:val="000506E2"/>
    <w:rsid w:val="000519C3"/>
    <w:rsid w:val="000525DC"/>
    <w:rsid w:val="00052BB9"/>
    <w:rsid w:val="00053E4E"/>
    <w:rsid w:val="00053F03"/>
    <w:rsid w:val="0005423C"/>
    <w:rsid w:val="000549D4"/>
    <w:rsid w:val="000552E0"/>
    <w:rsid w:val="000568EC"/>
    <w:rsid w:val="00056920"/>
    <w:rsid w:val="00057967"/>
    <w:rsid w:val="00057F22"/>
    <w:rsid w:val="000604A3"/>
    <w:rsid w:val="000609BF"/>
    <w:rsid w:val="00060C4D"/>
    <w:rsid w:val="00061E66"/>
    <w:rsid w:val="0006204C"/>
    <w:rsid w:val="00065A44"/>
    <w:rsid w:val="000670B8"/>
    <w:rsid w:val="000677AD"/>
    <w:rsid w:val="00070DCB"/>
    <w:rsid w:val="0007107B"/>
    <w:rsid w:val="00071291"/>
    <w:rsid w:val="0007170A"/>
    <w:rsid w:val="00072490"/>
    <w:rsid w:val="00072852"/>
    <w:rsid w:val="00073125"/>
    <w:rsid w:val="00074360"/>
    <w:rsid w:val="00074AB4"/>
    <w:rsid w:val="00076179"/>
    <w:rsid w:val="000768DA"/>
    <w:rsid w:val="0007751E"/>
    <w:rsid w:val="00077985"/>
    <w:rsid w:val="00080748"/>
    <w:rsid w:val="00082599"/>
    <w:rsid w:val="000832D4"/>
    <w:rsid w:val="000839C3"/>
    <w:rsid w:val="00084593"/>
    <w:rsid w:val="000848E9"/>
    <w:rsid w:val="00085382"/>
    <w:rsid w:val="00085AA1"/>
    <w:rsid w:val="00085C2B"/>
    <w:rsid w:val="0008673A"/>
    <w:rsid w:val="000905CF"/>
    <w:rsid w:val="000908CF"/>
    <w:rsid w:val="00090BC5"/>
    <w:rsid w:val="00091E3D"/>
    <w:rsid w:val="00092951"/>
    <w:rsid w:val="00092F3F"/>
    <w:rsid w:val="00093210"/>
    <w:rsid w:val="00093DD9"/>
    <w:rsid w:val="000941FC"/>
    <w:rsid w:val="000955E4"/>
    <w:rsid w:val="00095705"/>
    <w:rsid w:val="00095A6A"/>
    <w:rsid w:val="000970F1"/>
    <w:rsid w:val="000977F8"/>
    <w:rsid w:val="00097A94"/>
    <w:rsid w:val="000A097A"/>
    <w:rsid w:val="000A0A7C"/>
    <w:rsid w:val="000A2568"/>
    <w:rsid w:val="000A40A3"/>
    <w:rsid w:val="000A4363"/>
    <w:rsid w:val="000A4884"/>
    <w:rsid w:val="000A4EDD"/>
    <w:rsid w:val="000A5611"/>
    <w:rsid w:val="000A5881"/>
    <w:rsid w:val="000A5B17"/>
    <w:rsid w:val="000A5BE5"/>
    <w:rsid w:val="000A6ABD"/>
    <w:rsid w:val="000A7330"/>
    <w:rsid w:val="000B04C5"/>
    <w:rsid w:val="000B17C1"/>
    <w:rsid w:val="000B1AB5"/>
    <w:rsid w:val="000B1E02"/>
    <w:rsid w:val="000B2975"/>
    <w:rsid w:val="000B4566"/>
    <w:rsid w:val="000B4586"/>
    <w:rsid w:val="000B51D5"/>
    <w:rsid w:val="000B60C3"/>
    <w:rsid w:val="000B6291"/>
    <w:rsid w:val="000B667D"/>
    <w:rsid w:val="000B6AB1"/>
    <w:rsid w:val="000B6EAC"/>
    <w:rsid w:val="000B7AE2"/>
    <w:rsid w:val="000B7D93"/>
    <w:rsid w:val="000C0574"/>
    <w:rsid w:val="000C0B9E"/>
    <w:rsid w:val="000C12E2"/>
    <w:rsid w:val="000C2852"/>
    <w:rsid w:val="000C30D8"/>
    <w:rsid w:val="000C31CF"/>
    <w:rsid w:val="000C3E46"/>
    <w:rsid w:val="000C3E96"/>
    <w:rsid w:val="000C3FBC"/>
    <w:rsid w:val="000C5D46"/>
    <w:rsid w:val="000C5E28"/>
    <w:rsid w:val="000C67FF"/>
    <w:rsid w:val="000C72D5"/>
    <w:rsid w:val="000D06F6"/>
    <w:rsid w:val="000D0D38"/>
    <w:rsid w:val="000D0E76"/>
    <w:rsid w:val="000D203B"/>
    <w:rsid w:val="000D204F"/>
    <w:rsid w:val="000D3A41"/>
    <w:rsid w:val="000D3D55"/>
    <w:rsid w:val="000D443D"/>
    <w:rsid w:val="000D58E0"/>
    <w:rsid w:val="000D593A"/>
    <w:rsid w:val="000D5C77"/>
    <w:rsid w:val="000D5E65"/>
    <w:rsid w:val="000D6152"/>
    <w:rsid w:val="000D6452"/>
    <w:rsid w:val="000D6580"/>
    <w:rsid w:val="000D770A"/>
    <w:rsid w:val="000D7826"/>
    <w:rsid w:val="000D788C"/>
    <w:rsid w:val="000E03F4"/>
    <w:rsid w:val="000E0A9E"/>
    <w:rsid w:val="000E0F33"/>
    <w:rsid w:val="000E1C6A"/>
    <w:rsid w:val="000E2884"/>
    <w:rsid w:val="000E368A"/>
    <w:rsid w:val="000E496B"/>
    <w:rsid w:val="000E4BCF"/>
    <w:rsid w:val="000E5ADB"/>
    <w:rsid w:val="000E6608"/>
    <w:rsid w:val="000E707E"/>
    <w:rsid w:val="000F2B3F"/>
    <w:rsid w:val="000F334A"/>
    <w:rsid w:val="000F50DB"/>
    <w:rsid w:val="000F5785"/>
    <w:rsid w:val="000F5BB0"/>
    <w:rsid w:val="000F6325"/>
    <w:rsid w:val="000F696A"/>
    <w:rsid w:val="000F6AB9"/>
    <w:rsid w:val="000F7451"/>
    <w:rsid w:val="000F7700"/>
    <w:rsid w:val="000F77D0"/>
    <w:rsid w:val="000F78C9"/>
    <w:rsid w:val="00100B12"/>
    <w:rsid w:val="001017B8"/>
    <w:rsid w:val="00101DB7"/>
    <w:rsid w:val="00102005"/>
    <w:rsid w:val="001022EA"/>
    <w:rsid w:val="001040FF"/>
    <w:rsid w:val="00104D00"/>
    <w:rsid w:val="001051AA"/>
    <w:rsid w:val="0010584B"/>
    <w:rsid w:val="00106EFB"/>
    <w:rsid w:val="0010726D"/>
    <w:rsid w:val="00107576"/>
    <w:rsid w:val="00107ACE"/>
    <w:rsid w:val="001105A9"/>
    <w:rsid w:val="0011138E"/>
    <w:rsid w:val="0011213B"/>
    <w:rsid w:val="001125D9"/>
    <w:rsid w:val="00112711"/>
    <w:rsid w:val="00113DBC"/>
    <w:rsid w:val="00113F60"/>
    <w:rsid w:val="001148E7"/>
    <w:rsid w:val="00115E8E"/>
    <w:rsid w:val="001166B5"/>
    <w:rsid w:val="00116713"/>
    <w:rsid w:val="00116D75"/>
    <w:rsid w:val="00116E99"/>
    <w:rsid w:val="00120631"/>
    <w:rsid w:val="00120E3A"/>
    <w:rsid w:val="001210B9"/>
    <w:rsid w:val="001215BF"/>
    <w:rsid w:val="00121DD0"/>
    <w:rsid w:val="00122889"/>
    <w:rsid w:val="00122B35"/>
    <w:rsid w:val="00122CCF"/>
    <w:rsid w:val="00125375"/>
    <w:rsid w:val="001257CE"/>
    <w:rsid w:val="00125B80"/>
    <w:rsid w:val="00125EBB"/>
    <w:rsid w:val="00126102"/>
    <w:rsid w:val="001264D7"/>
    <w:rsid w:val="001269BF"/>
    <w:rsid w:val="00126A96"/>
    <w:rsid w:val="001306EA"/>
    <w:rsid w:val="0013219B"/>
    <w:rsid w:val="001323B7"/>
    <w:rsid w:val="001329CE"/>
    <w:rsid w:val="00133C1E"/>
    <w:rsid w:val="001353B4"/>
    <w:rsid w:val="001356FC"/>
    <w:rsid w:val="00137B0E"/>
    <w:rsid w:val="00137D6E"/>
    <w:rsid w:val="00137D7D"/>
    <w:rsid w:val="0014020C"/>
    <w:rsid w:val="00141684"/>
    <w:rsid w:val="001416A4"/>
    <w:rsid w:val="00143959"/>
    <w:rsid w:val="001439BB"/>
    <w:rsid w:val="0014533E"/>
    <w:rsid w:val="00146844"/>
    <w:rsid w:val="00146DAA"/>
    <w:rsid w:val="001473E4"/>
    <w:rsid w:val="00147FD1"/>
    <w:rsid w:val="00150CDE"/>
    <w:rsid w:val="0015297A"/>
    <w:rsid w:val="001536A9"/>
    <w:rsid w:val="00154043"/>
    <w:rsid w:val="0015426F"/>
    <w:rsid w:val="00155335"/>
    <w:rsid w:val="00155621"/>
    <w:rsid w:val="0015726C"/>
    <w:rsid w:val="00157C3F"/>
    <w:rsid w:val="00160B0F"/>
    <w:rsid w:val="00160E93"/>
    <w:rsid w:val="00161ADA"/>
    <w:rsid w:val="00161D07"/>
    <w:rsid w:val="00162E96"/>
    <w:rsid w:val="001639A5"/>
    <w:rsid w:val="0016473D"/>
    <w:rsid w:val="001648B9"/>
    <w:rsid w:val="0016506E"/>
    <w:rsid w:val="00165CD5"/>
    <w:rsid w:val="00166DF7"/>
    <w:rsid w:val="00170FE7"/>
    <w:rsid w:val="00171F18"/>
    <w:rsid w:val="00172040"/>
    <w:rsid w:val="00172885"/>
    <w:rsid w:val="00172BB0"/>
    <w:rsid w:val="00172F6A"/>
    <w:rsid w:val="001736C8"/>
    <w:rsid w:val="00174328"/>
    <w:rsid w:val="0017752E"/>
    <w:rsid w:val="00177725"/>
    <w:rsid w:val="00177FB8"/>
    <w:rsid w:val="0018023F"/>
    <w:rsid w:val="00180767"/>
    <w:rsid w:val="00182F15"/>
    <w:rsid w:val="0018466A"/>
    <w:rsid w:val="00185C39"/>
    <w:rsid w:val="00186565"/>
    <w:rsid w:val="00186623"/>
    <w:rsid w:val="00192B2D"/>
    <w:rsid w:val="001935B7"/>
    <w:rsid w:val="00193BA8"/>
    <w:rsid w:val="00193E2C"/>
    <w:rsid w:val="00193F8E"/>
    <w:rsid w:val="00193FE9"/>
    <w:rsid w:val="00194FE4"/>
    <w:rsid w:val="00195E3B"/>
    <w:rsid w:val="00196608"/>
    <w:rsid w:val="0019690C"/>
    <w:rsid w:val="00196A00"/>
    <w:rsid w:val="0019725F"/>
    <w:rsid w:val="001979B5"/>
    <w:rsid w:val="001A088C"/>
    <w:rsid w:val="001A27CE"/>
    <w:rsid w:val="001A3499"/>
    <w:rsid w:val="001A49CC"/>
    <w:rsid w:val="001A5222"/>
    <w:rsid w:val="001A59BD"/>
    <w:rsid w:val="001A78AA"/>
    <w:rsid w:val="001B04BC"/>
    <w:rsid w:val="001B0B8C"/>
    <w:rsid w:val="001B1463"/>
    <w:rsid w:val="001B252D"/>
    <w:rsid w:val="001B4905"/>
    <w:rsid w:val="001B58C0"/>
    <w:rsid w:val="001B5A13"/>
    <w:rsid w:val="001B7555"/>
    <w:rsid w:val="001B7F5C"/>
    <w:rsid w:val="001C05B0"/>
    <w:rsid w:val="001C4889"/>
    <w:rsid w:val="001C5C37"/>
    <w:rsid w:val="001C5CEC"/>
    <w:rsid w:val="001C61E2"/>
    <w:rsid w:val="001C626B"/>
    <w:rsid w:val="001C63B6"/>
    <w:rsid w:val="001C669A"/>
    <w:rsid w:val="001C7538"/>
    <w:rsid w:val="001C7CE6"/>
    <w:rsid w:val="001C7F3C"/>
    <w:rsid w:val="001D1923"/>
    <w:rsid w:val="001D1F16"/>
    <w:rsid w:val="001D2190"/>
    <w:rsid w:val="001D3646"/>
    <w:rsid w:val="001D3AD4"/>
    <w:rsid w:val="001D400D"/>
    <w:rsid w:val="001D4466"/>
    <w:rsid w:val="001D4EC7"/>
    <w:rsid w:val="001D53F7"/>
    <w:rsid w:val="001D58E4"/>
    <w:rsid w:val="001D59C7"/>
    <w:rsid w:val="001D5E43"/>
    <w:rsid w:val="001D6DB9"/>
    <w:rsid w:val="001D769E"/>
    <w:rsid w:val="001D7739"/>
    <w:rsid w:val="001E0284"/>
    <w:rsid w:val="001E03D2"/>
    <w:rsid w:val="001E041B"/>
    <w:rsid w:val="001E06A4"/>
    <w:rsid w:val="001E1DDE"/>
    <w:rsid w:val="001E2676"/>
    <w:rsid w:val="001E2D15"/>
    <w:rsid w:val="001E3199"/>
    <w:rsid w:val="001E39E2"/>
    <w:rsid w:val="001E41F1"/>
    <w:rsid w:val="001E6524"/>
    <w:rsid w:val="001F0CA3"/>
    <w:rsid w:val="001F0CC1"/>
    <w:rsid w:val="001F0FB1"/>
    <w:rsid w:val="001F1F1A"/>
    <w:rsid w:val="001F3233"/>
    <w:rsid w:val="001F355F"/>
    <w:rsid w:val="001F3EE2"/>
    <w:rsid w:val="001F4028"/>
    <w:rsid w:val="001F4C3A"/>
    <w:rsid w:val="001F627E"/>
    <w:rsid w:val="001F6BA3"/>
    <w:rsid w:val="001F6DE8"/>
    <w:rsid w:val="001F7D3F"/>
    <w:rsid w:val="00200BD0"/>
    <w:rsid w:val="00201964"/>
    <w:rsid w:val="00201D5A"/>
    <w:rsid w:val="00202F70"/>
    <w:rsid w:val="00203207"/>
    <w:rsid w:val="002040E4"/>
    <w:rsid w:val="00205D7E"/>
    <w:rsid w:val="0021006D"/>
    <w:rsid w:val="00210CB1"/>
    <w:rsid w:val="002125E5"/>
    <w:rsid w:val="00212B95"/>
    <w:rsid w:val="00214DDB"/>
    <w:rsid w:val="0021587E"/>
    <w:rsid w:val="00215E8F"/>
    <w:rsid w:val="0021710F"/>
    <w:rsid w:val="0021781F"/>
    <w:rsid w:val="00217DC1"/>
    <w:rsid w:val="00220885"/>
    <w:rsid w:val="002241E5"/>
    <w:rsid w:val="00226271"/>
    <w:rsid w:val="00226459"/>
    <w:rsid w:val="00226B72"/>
    <w:rsid w:val="002279BB"/>
    <w:rsid w:val="00231B42"/>
    <w:rsid w:val="002329B8"/>
    <w:rsid w:val="00232B62"/>
    <w:rsid w:val="002342AD"/>
    <w:rsid w:val="002372D0"/>
    <w:rsid w:val="002374D0"/>
    <w:rsid w:val="002378FB"/>
    <w:rsid w:val="00237AC2"/>
    <w:rsid w:val="002415AB"/>
    <w:rsid w:val="002419D5"/>
    <w:rsid w:val="00243FA2"/>
    <w:rsid w:val="002445CE"/>
    <w:rsid w:val="00245435"/>
    <w:rsid w:val="00245D4F"/>
    <w:rsid w:val="00245E30"/>
    <w:rsid w:val="00246C77"/>
    <w:rsid w:val="00247A12"/>
    <w:rsid w:val="00247F1C"/>
    <w:rsid w:val="0025004A"/>
    <w:rsid w:val="00250A7A"/>
    <w:rsid w:val="002520D8"/>
    <w:rsid w:val="002537F5"/>
    <w:rsid w:val="00254236"/>
    <w:rsid w:val="002547C5"/>
    <w:rsid w:val="0025649E"/>
    <w:rsid w:val="0025780F"/>
    <w:rsid w:val="00260556"/>
    <w:rsid w:val="00261C21"/>
    <w:rsid w:val="00261F1E"/>
    <w:rsid w:val="00262AD7"/>
    <w:rsid w:val="002632F8"/>
    <w:rsid w:val="00263480"/>
    <w:rsid w:val="00264764"/>
    <w:rsid w:val="00264C03"/>
    <w:rsid w:val="00265A1A"/>
    <w:rsid w:val="00265A51"/>
    <w:rsid w:val="002666C7"/>
    <w:rsid w:val="00267B71"/>
    <w:rsid w:val="00271947"/>
    <w:rsid w:val="00274A36"/>
    <w:rsid w:val="002750F9"/>
    <w:rsid w:val="002751A5"/>
    <w:rsid w:val="00276BE5"/>
    <w:rsid w:val="00277272"/>
    <w:rsid w:val="002772DF"/>
    <w:rsid w:val="00277F16"/>
    <w:rsid w:val="002808E4"/>
    <w:rsid w:val="00280D0F"/>
    <w:rsid w:val="002810AD"/>
    <w:rsid w:val="00281F0D"/>
    <w:rsid w:val="00282362"/>
    <w:rsid w:val="00282A40"/>
    <w:rsid w:val="002831EA"/>
    <w:rsid w:val="002849F6"/>
    <w:rsid w:val="00284DE6"/>
    <w:rsid w:val="002856FE"/>
    <w:rsid w:val="00285A57"/>
    <w:rsid w:val="00286716"/>
    <w:rsid w:val="002871AC"/>
    <w:rsid w:val="002878D8"/>
    <w:rsid w:val="00287983"/>
    <w:rsid w:val="00287B08"/>
    <w:rsid w:val="00287B96"/>
    <w:rsid w:val="00290051"/>
    <w:rsid w:val="00290442"/>
    <w:rsid w:val="00292477"/>
    <w:rsid w:val="002928A7"/>
    <w:rsid w:val="00292FE7"/>
    <w:rsid w:val="002938C1"/>
    <w:rsid w:val="00294AAC"/>
    <w:rsid w:val="00294DFB"/>
    <w:rsid w:val="00295862"/>
    <w:rsid w:val="00296164"/>
    <w:rsid w:val="00296F39"/>
    <w:rsid w:val="002972AD"/>
    <w:rsid w:val="002A1039"/>
    <w:rsid w:val="002A1FC9"/>
    <w:rsid w:val="002A2374"/>
    <w:rsid w:val="002A247C"/>
    <w:rsid w:val="002A34C4"/>
    <w:rsid w:val="002A4B78"/>
    <w:rsid w:val="002A5578"/>
    <w:rsid w:val="002A5AEC"/>
    <w:rsid w:val="002A6215"/>
    <w:rsid w:val="002A67C0"/>
    <w:rsid w:val="002A7A4F"/>
    <w:rsid w:val="002A7FC2"/>
    <w:rsid w:val="002B03BE"/>
    <w:rsid w:val="002B28F4"/>
    <w:rsid w:val="002B339A"/>
    <w:rsid w:val="002B3A59"/>
    <w:rsid w:val="002B3FBE"/>
    <w:rsid w:val="002B4046"/>
    <w:rsid w:val="002B47AA"/>
    <w:rsid w:val="002B51A0"/>
    <w:rsid w:val="002B5C79"/>
    <w:rsid w:val="002B5E7A"/>
    <w:rsid w:val="002B634F"/>
    <w:rsid w:val="002C0038"/>
    <w:rsid w:val="002C099A"/>
    <w:rsid w:val="002C0CAB"/>
    <w:rsid w:val="002C0F90"/>
    <w:rsid w:val="002C1AE6"/>
    <w:rsid w:val="002C2166"/>
    <w:rsid w:val="002C43D5"/>
    <w:rsid w:val="002C45AC"/>
    <w:rsid w:val="002C48C1"/>
    <w:rsid w:val="002C5970"/>
    <w:rsid w:val="002C6F47"/>
    <w:rsid w:val="002C7496"/>
    <w:rsid w:val="002C77A7"/>
    <w:rsid w:val="002C7807"/>
    <w:rsid w:val="002D0B2A"/>
    <w:rsid w:val="002D15F9"/>
    <w:rsid w:val="002D4476"/>
    <w:rsid w:val="002D45EA"/>
    <w:rsid w:val="002D4821"/>
    <w:rsid w:val="002D4DE6"/>
    <w:rsid w:val="002D7683"/>
    <w:rsid w:val="002E0030"/>
    <w:rsid w:val="002E0B07"/>
    <w:rsid w:val="002E12A1"/>
    <w:rsid w:val="002E2C69"/>
    <w:rsid w:val="002E2EE7"/>
    <w:rsid w:val="002E57B1"/>
    <w:rsid w:val="002E7105"/>
    <w:rsid w:val="002F0DA4"/>
    <w:rsid w:val="002F11A1"/>
    <w:rsid w:val="002F11EC"/>
    <w:rsid w:val="002F16B3"/>
    <w:rsid w:val="002F1D98"/>
    <w:rsid w:val="002F1DB6"/>
    <w:rsid w:val="002F20DF"/>
    <w:rsid w:val="002F21EE"/>
    <w:rsid w:val="002F224B"/>
    <w:rsid w:val="002F30F0"/>
    <w:rsid w:val="002F322A"/>
    <w:rsid w:val="002F3297"/>
    <w:rsid w:val="002F32F8"/>
    <w:rsid w:val="002F46A5"/>
    <w:rsid w:val="002F5044"/>
    <w:rsid w:val="002F612B"/>
    <w:rsid w:val="002F61F5"/>
    <w:rsid w:val="002F6FA4"/>
    <w:rsid w:val="002F6FF2"/>
    <w:rsid w:val="002F7B04"/>
    <w:rsid w:val="002F7FCE"/>
    <w:rsid w:val="003008C5"/>
    <w:rsid w:val="00300C62"/>
    <w:rsid w:val="003043E2"/>
    <w:rsid w:val="003052D0"/>
    <w:rsid w:val="003073B5"/>
    <w:rsid w:val="00310F13"/>
    <w:rsid w:val="003113B4"/>
    <w:rsid w:val="00311D9C"/>
    <w:rsid w:val="00311E5F"/>
    <w:rsid w:val="0031363A"/>
    <w:rsid w:val="00314560"/>
    <w:rsid w:val="003149D8"/>
    <w:rsid w:val="003150B9"/>
    <w:rsid w:val="0031523F"/>
    <w:rsid w:val="003157A4"/>
    <w:rsid w:val="00315889"/>
    <w:rsid w:val="00315D8B"/>
    <w:rsid w:val="003209BA"/>
    <w:rsid w:val="00321482"/>
    <w:rsid w:val="0032213E"/>
    <w:rsid w:val="003250FF"/>
    <w:rsid w:val="003273FE"/>
    <w:rsid w:val="0032756B"/>
    <w:rsid w:val="0033118A"/>
    <w:rsid w:val="003315F6"/>
    <w:rsid w:val="00331953"/>
    <w:rsid w:val="00331C59"/>
    <w:rsid w:val="00334E0A"/>
    <w:rsid w:val="003351C3"/>
    <w:rsid w:val="0033540B"/>
    <w:rsid w:val="00335EFD"/>
    <w:rsid w:val="00336EF4"/>
    <w:rsid w:val="00340D44"/>
    <w:rsid w:val="00341210"/>
    <w:rsid w:val="00342EA5"/>
    <w:rsid w:val="0034324A"/>
    <w:rsid w:val="0034363A"/>
    <w:rsid w:val="003439D8"/>
    <w:rsid w:val="003446AD"/>
    <w:rsid w:val="00344807"/>
    <w:rsid w:val="003462DB"/>
    <w:rsid w:val="003466D2"/>
    <w:rsid w:val="003468FE"/>
    <w:rsid w:val="00346D9E"/>
    <w:rsid w:val="0034783A"/>
    <w:rsid w:val="00347B0D"/>
    <w:rsid w:val="00347BBA"/>
    <w:rsid w:val="003500A2"/>
    <w:rsid w:val="0035025C"/>
    <w:rsid w:val="003517DA"/>
    <w:rsid w:val="0035245C"/>
    <w:rsid w:val="00354CB5"/>
    <w:rsid w:val="00354CD2"/>
    <w:rsid w:val="00354E56"/>
    <w:rsid w:val="00355626"/>
    <w:rsid w:val="00355F8D"/>
    <w:rsid w:val="003569EA"/>
    <w:rsid w:val="00356B51"/>
    <w:rsid w:val="0035716E"/>
    <w:rsid w:val="00357B59"/>
    <w:rsid w:val="00362428"/>
    <w:rsid w:val="0036456D"/>
    <w:rsid w:val="00364B65"/>
    <w:rsid w:val="00365401"/>
    <w:rsid w:val="00365DDA"/>
    <w:rsid w:val="00365F00"/>
    <w:rsid w:val="0036648D"/>
    <w:rsid w:val="00366D9A"/>
    <w:rsid w:val="00367D35"/>
    <w:rsid w:val="00370134"/>
    <w:rsid w:val="0037037F"/>
    <w:rsid w:val="0037073D"/>
    <w:rsid w:val="00371C1C"/>
    <w:rsid w:val="00372B64"/>
    <w:rsid w:val="00373D0F"/>
    <w:rsid w:val="00375260"/>
    <w:rsid w:val="00375275"/>
    <w:rsid w:val="003755AA"/>
    <w:rsid w:val="00375AA2"/>
    <w:rsid w:val="00376096"/>
    <w:rsid w:val="00376E42"/>
    <w:rsid w:val="003770AC"/>
    <w:rsid w:val="003772E7"/>
    <w:rsid w:val="00377FCC"/>
    <w:rsid w:val="003800C1"/>
    <w:rsid w:val="00380599"/>
    <w:rsid w:val="0038178E"/>
    <w:rsid w:val="00381D48"/>
    <w:rsid w:val="003820E0"/>
    <w:rsid w:val="00382AD1"/>
    <w:rsid w:val="00383529"/>
    <w:rsid w:val="003837B7"/>
    <w:rsid w:val="00383E70"/>
    <w:rsid w:val="00384C0D"/>
    <w:rsid w:val="003854B4"/>
    <w:rsid w:val="00385E1E"/>
    <w:rsid w:val="00386CB5"/>
    <w:rsid w:val="00387172"/>
    <w:rsid w:val="00387174"/>
    <w:rsid w:val="0038765D"/>
    <w:rsid w:val="00387E91"/>
    <w:rsid w:val="00390741"/>
    <w:rsid w:val="00390764"/>
    <w:rsid w:val="003907FC"/>
    <w:rsid w:val="00391FB2"/>
    <w:rsid w:val="0039350B"/>
    <w:rsid w:val="00394E48"/>
    <w:rsid w:val="00395779"/>
    <w:rsid w:val="00396251"/>
    <w:rsid w:val="003966F5"/>
    <w:rsid w:val="00396BCE"/>
    <w:rsid w:val="00397DBD"/>
    <w:rsid w:val="003A103C"/>
    <w:rsid w:val="003A1C6E"/>
    <w:rsid w:val="003A1F25"/>
    <w:rsid w:val="003A38CC"/>
    <w:rsid w:val="003A43A3"/>
    <w:rsid w:val="003A4710"/>
    <w:rsid w:val="003A5E4E"/>
    <w:rsid w:val="003A6B20"/>
    <w:rsid w:val="003A75CB"/>
    <w:rsid w:val="003B0598"/>
    <w:rsid w:val="003B0BDB"/>
    <w:rsid w:val="003B0F23"/>
    <w:rsid w:val="003B1009"/>
    <w:rsid w:val="003B1416"/>
    <w:rsid w:val="003B1DF1"/>
    <w:rsid w:val="003B1F74"/>
    <w:rsid w:val="003B212B"/>
    <w:rsid w:val="003B3522"/>
    <w:rsid w:val="003B4D6F"/>
    <w:rsid w:val="003B5455"/>
    <w:rsid w:val="003B57D7"/>
    <w:rsid w:val="003B6367"/>
    <w:rsid w:val="003B67FC"/>
    <w:rsid w:val="003B691D"/>
    <w:rsid w:val="003B6C73"/>
    <w:rsid w:val="003B7B8B"/>
    <w:rsid w:val="003B7D42"/>
    <w:rsid w:val="003C0C44"/>
    <w:rsid w:val="003C0F24"/>
    <w:rsid w:val="003C123D"/>
    <w:rsid w:val="003C1411"/>
    <w:rsid w:val="003C16CD"/>
    <w:rsid w:val="003C25E8"/>
    <w:rsid w:val="003C2C04"/>
    <w:rsid w:val="003C59C7"/>
    <w:rsid w:val="003C5ED9"/>
    <w:rsid w:val="003C6657"/>
    <w:rsid w:val="003D1E45"/>
    <w:rsid w:val="003D1EB2"/>
    <w:rsid w:val="003D2D5C"/>
    <w:rsid w:val="003D2F8C"/>
    <w:rsid w:val="003D3433"/>
    <w:rsid w:val="003D3CC0"/>
    <w:rsid w:val="003D4301"/>
    <w:rsid w:val="003D47FD"/>
    <w:rsid w:val="003D4F4C"/>
    <w:rsid w:val="003D541E"/>
    <w:rsid w:val="003D6EB8"/>
    <w:rsid w:val="003D7299"/>
    <w:rsid w:val="003D7413"/>
    <w:rsid w:val="003D7EBF"/>
    <w:rsid w:val="003E0181"/>
    <w:rsid w:val="003E0353"/>
    <w:rsid w:val="003E0790"/>
    <w:rsid w:val="003E0E1C"/>
    <w:rsid w:val="003E116E"/>
    <w:rsid w:val="003E172C"/>
    <w:rsid w:val="003E3364"/>
    <w:rsid w:val="003E4DBD"/>
    <w:rsid w:val="003E7B59"/>
    <w:rsid w:val="003F19CD"/>
    <w:rsid w:val="003F19FF"/>
    <w:rsid w:val="003F240B"/>
    <w:rsid w:val="003F2454"/>
    <w:rsid w:val="003F3239"/>
    <w:rsid w:val="003F3A8E"/>
    <w:rsid w:val="003F4825"/>
    <w:rsid w:val="003F5AEC"/>
    <w:rsid w:val="003F644D"/>
    <w:rsid w:val="003F7246"/>
    <w:rsid w:val="003F739B"/>
    <w:rsid w:val="00400046"/>
    <w:rsid w:val="0040047E"/>
    <w:rsid w:val="004004DB"/>
    <w:rsid w:val="00400C02"/>
    <w:rsid w:val="0040160A"/>
    <w:rsid w:val="00402F32"/>
    <w:rsid w:val="0040387A"/>
    <w:rsid w:val="00403B6C"/>
    <w:rsid w:val="004042E4"/>
    <w:rsid w:val="0040445D"/>
    <w:rsid w:val="004058DD"/>
    <w:rsid w:val="004101F2"/>
    <w:rsid w:val="0041065A"/>
    <w:rsid w:val="0041189F"/>
    <w:rsid w:val="004118CF"/>
    <w:rsid w:val="00414EEE"/>
    <w:rsid w:val="00415138"/>
    <w:rsid w:val="00415DA8"/>
    <w:rsid w:val="00417BEA"/>
    <w:rsid w:val="00417E2B"/>
    <w:rsid w:val="004200BF"/>
    <w:rsid w:val="004200ED"/>
    <w:rsid w:val="004216B7"/>
    <w:rsid w:val="004221C1"/>
    <w:rsid w:val="00422A68"/>
    <w:rsid w:val="00422B50"/>
    <w:rsid w:val="0042440E"/>
    <w:rsid w:val="00425D50"/>
    <w:rsid w:val="00426163"/>
    <w:rsid w:val="00427DA0"/>
    <w:rsid w:val="00430814"/>
    <w:rsid w:val="00430821"/>
    <w:rsid w:val="00430C9A"/>
    <w:rsid w:val="00431CDF"/>
    <w:rsid w:val="004324BE"/>
    <w:rsid w:val="00432DB0"/>
    <w:rsid w:val="004343A6"/>
    <w:rsid w:val="0043500B"/>
    <w:rsid w:val="0043583B"/>
    <w:rsid w:val="004358B9"/>
    <w:rsid w:val="004371BA"/>
    <w:rsid w:val="0043780D"/>
    <w:rsid w:val="004378CD"/>
    <w:rsid w:val="004378D2"/>
    <w:rsid w:val="00437EA4"/>
    <w:rsid w:val="004408AE"/>
    <w:rsid w:val="00440B8F"/>
    <w:rsid w:val="00441DB9"/>
    <w:rsid w:val="0044397C"/>
    <w:rsid w:val="004442A2"/>
    <w:rsid w:val="004450D0"/>
    <w:rsid w:val="00446199"/>
    <w:rsid w:val="004470AC"/>
    <w:rsid w:val="00447B0D"/>
    <w:rsid w:val="00447DA8"/>
    <w:rsid w:val="00447E51"/>
    <w:rsid w:val="0045022A"/>
    <w:rsid w:val="004507B0"/>
    <w:rsid w:val="00450A00"/>
    <w:rsid w:val="00450B82"/>
    <w:rsid w:val="00450EC7"/>
    <w:rsid w:val="00452497"/>
    <w:rsid w:val="00452A76"/>
    <w:rsid w:val="00452DBA"/>
    <w:rsid w:val="00454C1F"/>
    <w:rsid w:val="004559DF"/>
    <w:rsid w:val="00455D94"/>
    <w:rsid w:val="00455F34"/>
    <w:rsid w:val="0045654A"/>
    <w:rsid w:val="00457046"/>
    <w:rsid w:val="004607C2"/>
    <w:rsid w:val="0046201F"/>
    <w:rsid w:val="0046210D"/>
    <w:rsid w:val="004636ED"/>
    <w:rsid w:val="00464E52"/>
    <w:rsid w:val="0046598C"/>
    <w:rsid w:val="0046635C"/>
    <w:rsid w:val="004674CA"/>
    <w:rsid w:val="00470038"/>
    <w:rsid w:val="004704E5"/>
    <w:rsid w:val="004718A8"/>
    <w:rsid w:val="00471C99"/>
    <w:rsid w:val="00471EBF"/>
    <w:rsid w:val="00473EC4"/>
    <w:rsid w:val="0047454A"/>
    <w:rsid w:val="0047478E"/>
    <w:rsid w:val="0047652D"/>
    <w:rsid w:val="00477014"/>
    <w:rsid w:val="00477D35"/>
    <w:rsid w:val="0048077E"/>
    <w:rsid w:val="00480C8A"/>
    <w:rsid w:val="00480FEC"/>
    <w:rsid w:val="00481D73"/>
    <w:rsid w:val="00482332"/>
    <w:rsid w:val="00483498"/>
    <w:rsid w:val="004835BC"/>
    <w:rsid w:val="00483B23"/>
    <w:rsid w:val="00484260"/>
    <w:rsid w:val="004844F0"/>
    <w:rsid w:val="0048475C"/>
    <w:rsid w:val="00486BC1"/>
    <w:rsid w:val="00486F83"/>
    <w:rsid w:val="00487500"/>
    <w:rsid w:val="00487CA3"/>
    <w:rsid w:val="00487D6A"/>
    <w:rsid w:val="00490E31"/>
    <w:rsid w:val="00491229"/>
    <w:rsid w:val="0049324B"/>
    <w:rsid w:val="0049331A"/>
    <w:rsid w:val="00493D5F"/>
    <w:rsid w:val="00494017"/>
    <w:rsid w:val="00494162"/>
    <w:rsid w:val="004946D6"/>
    <w:rsid w:val="00496163"/>
    <w:rsid w:val="004967C3"/>
    <w:rsid w:val="00497414"/>
    <w:rsid w:val="004A09F5"/>
    <w:rsid w:val="004A12D5"/>
    <w:rsid w:val="004A1953"/>
    <w:rsid w:val="004A1EEA"/>
    <w:rsid w:val="004A22C1"/>
    <w:rsid w:val="004A2312"/>
    <w:rsid w:val="004A2EFD"/>
    <w:rsid w:val="004A3296"/>
    <w:rsid w:val="004A4B14"/>
    <w:rsid w:val="004A6088"/>
    <w:rsid w:val="004A6C69"/>
    <w:rsid w:val="004A79BF"/>
    <w:rsid w:val="004A7D10"/>
    <w:rsid w:val="004A7E9F"/>
    <w:rsid w:val="004B00A3"/>
    <w:rsid w:val="004B1CC1"/>
    <w:rsid w:val="004B30C1"/>
    <w:rsid w:val="004B3240"/>
    <w:rsid w:val="004B3D23"/>
    <w:rsid w:val="004B7C04"/>
    <w:rsid w:val="004C1079"/>
    <w:rsid w:val="004C161E"/>
    <w:rsid w:val="004C201B"/>
    <w:rsid w:val="004C3976"/>
    <w:rsid w:val="004C5610"/>
    <w:rsid w:val="004C6EAF"/>
    <w:rsid w:val="004C758C"/>
    <w:rsid w:val="004C7C80"/>
    <w:rsid w:val="004D1934"/>
    <w:rsid w:val="004D194B"/>
    <w:rsid w:val="004D2796"/>
    <w:rsid w:val="004D2914"/>
    <w:rsid w:val="004D2D67"/>
    <w:rsid w:val="004D2F8E"/>
    <w:rsid w:val="004D43F2"/>
    <w:rsid w:val="004D51B2"/>
    <w:rsid w:val="004D61D1"/>
    <w:rsid w:val="004D75AD"/>
    <w:rsid w:val="004D7A62"/>
    <w:rsid w:val="004D7B7B"/>
    <w:rsid w:val="004D7C34"/>
    <w:rsid w:val="004E0C8F"/>
    <w:rsid w:val="004E1A5C"/>
    <w:rsid w:val="004E3D66"/>
    <w:rsid w:val="004E3FA8"/>
    <w:rsid w:val="004E41AF"/>
    <w:rsid w:val="004E58B7"/>
    <w:rsid w:val="004E6B4A"/>
    <w:rsid w:val="004F07CE"/>
    <w:rsid w:val="004F08A7"/>
    <w:rsid w:val="004F0ADE"/>
    <w:rsid w:val="004F0EBD"/>
    <w:rsid w:val="004F158F"/>
    <w:rsid w:val="004F18F5"/>
    <w:rsid w:val="004F190A"/>
    <w:rsid w:val="004F36F0"/>
    <w:rsid w:val="004F4A19"/>
    <w:rsid w:val="004F4C58"/>
    <w:rsid w:val="004F4EB7"/>
    <w:rsid w:val="004F6505"/>
    <w:rsid w:val="004F6F24"/>
    <w:rsid w:val="004F6FF6"/>
    <w:rsid w:val="005008AF"/>
    <w:rsid w:val="00500994"/>
    <w:rsid w:val="00500A99"/>
    <w:rsid w:val="005021A9"/>
    <w:rsid w:val="00502886"/>
    <w:rsid w:val="00503CFA"/>
    <w:rsid w:val="00504E91"/>
    <w:rsid w:val="00505F18"/>
    <w:rsid w:val="00507629"/>
    <w:rsid w:val="005100D9"/>
    <w:rsid w:val="00511B54"/>
    <w:rsid w:val="005128F2"/>
    <w:rsid w:val="005139A3"/>
    <w:rsid w:val="005147BE"/>
    <w:rsid w:val="00514ABB"/>
    <w:rsid w:val="00514E22"/>
    <w:rsid w:val="005155D0"/>
    <w:rsid w:val="0051784C"/>
    <w:rsid w:val="0052127A"/>
    <w:rsid w:val="005229B0"/>
    <w:rsid w:val="00523924"/>
    <w:rsid w:val="00524860"/>
    <w:rsid w:val="00525D63"/>
    <w:rsid w:val="00527560"/>
    <w:rsid w:val="00530327"/>
    <w:rsid w:val="0053073C"/>
    <w:rsid w:val="0053082B"/>
    <w:rsid w:val="005313E4"/>
    <w:rsid w:val="00533080"/>
    <w:rsid w:val="00533150"/>
    <w:rsid w:val="00533BFE"/>
    <w:rsid w:val="005342D0"/>
    <w:rsid w:val="00534890"/>
    <w:rsid w:val="00534DCD"/>
    <w:rsid w:val="005359E4"/>
    <w:rsid w:val="0053605D"/>
    <w:rsid w:val="00536B86"/>
    <w:rsid w:val="00537E0A"/>
    <w:rsid w:val="0054152D"/>
    <w:rsid w:val="00541718"/>
    <w:rsid w:val="00542366"/>
    <w:rsid w:val="00542FEB"/>
    <w:rsid w:val="0054321C"/>
    <w:rsid w:val="0054322A"/>
    <w:rsid w:val="00543623"/>
    <w:rsid w:val="00544D95"/>
    <w:rsid w:val="0054501B"/>
    <w:rsid w:val="005450F5"/>
    <w:rsid w:val="00545225"/>
    <w:rsid w:val="005453EC"/>
    <w:rsid w:val="00545EA5"/>
    <w:rsid w:val="005468A0"/>
    <w:rsid w:val="00547645"/>
    <w:rsid w:val="00547A58"/>
    <w:rsid w:val="00550034"/>
    <w:rsid w:val="00550134"/>
    <w:rsid w:val="00550C3F"/>
    <w:rsid w:val="00551469"/>
    <w:rsid w:val="005520AC"/>
    <w:rsid w:val="0055320F"/>
    <w:rsid w:val="00554C8E"/>
    <w:rsid w:val="005550BF"/>
    <w:rsid w:val="0055619F"/>
    <w:rsid w:val="00556FC5"/>
    <w:rsid w:val="00557222"/>
    <w:rsid w:val="005614F5"/>
    <w:rsid w:val="00561649"/>
    <w:rsid w:val="005623E7"/>
    <w:rsid w:val="00562C20"/>
    <w:rsid w:val="005630FF"/>
    <w:rsid w:val="0056358E"/>
    <w:rsid w:val="0056395E"/>
    <w:rsid w:val="005643A3"/>
    <w:rsid w:val="00565F61"/>
    <w:rsid w:val="00565FAC"/>
    <w:rsid w:val="0056696B"/>
    <w:rsid w:val="00567370"/>
    <w:rsid w:val="005701CC"/>
    <w:rsid w:val="005704F8"/>
    <w:rsid w:val="00571258"/>
    <w:rsid w:val="00571A03"/>
    <w:rsid w:val="00571A7A"/>
    <w:rsid w:val="0057222D"/>
    <w:rsid w:val="005727D5"/>
    <w:rsid w:val="005728B0"/>
    <w:rsid w:val="00572D96"/>
    <w:rsid w:val="00575C47"/>
    <w:rsid w:val="0057749A"/>
    <w:rsid w:val="0058120D"/>
    <w:rsid w:val="00581690"/>
    <w:rsid w:val="00581CA5"/>
    <w:rsid w:val="0058261B"/>
    <w:rsid w:val="00582BAE"/>
    <w:rsid w:val="00583CE0"/>
    <w:rsid w:val="005841FB"/>
    <w:rsid w:val="00584D8C"/>
    <w:rsid w:val="00586008"/>
    <w:rsid w:val="00587056"/>
    <w:rsid w:val="005873B5"/>
    <w:rsid w:val="00587CF5"/>
    <w:rsid w:val="00591144"/>
    <w:rsid w:val="00592010"/>
    <w:rsid w:val="00592231"/>
    <w:rsid w:val="00592C9B"/>
    <w:rsid w:val="00592EA1"/>
    <w:rsid w:val="00593751"/>
    <w:rsid w:val="00594009"/>
    <w:rsid w:val="005957E6"/>
    <w:rsid w:val="005965DC"/>
    <w:rsid w:val="00596C09"/>
    <w:rsid w:val="005972BD"/>
    <w:rsid w:val="005A029B"/>
    <w:rsid w:val="005A0746"/>
    <w:rsid w:val="005A0DE0"/>
    <w:rsid w:val="005A1161"/>
    <w:rsid w:val="005A2BF0"/>
    <w:rsid w:val="005A3F35"/>
    <w:rsid w:val="005A4696"/>
    <w:rsid w:val="005A709B"/>
    <w:rsid w:val="005A79BB"/>
    <w:rsid w:val="005B047E"/>
    <w:rsid w:val="005B149D"/>
    <w:rsid w:val="005B23E0"/>
    <w:rsid w:val="005B2F1B"/>
    <w:rsid w:val="005B427D"/>
    <w:rsid w:val="005B4DE4"/>
    <w:rsid w:val="005B4E25"/>
    <w:rsid w:val="005B5193"/>
    <w:rsid w:val="005B560F"/>
    <w:rsid w:val="005B56DB"/>
    <w:rsid w:val="005B5B37"/>
    <w:rsid w:val="005B6579"/>
    <w:rsid w:val="005B79AB"/>
    <w:rsid w:val="005B7B96"/>
    <w:rsid w:val="005C2BCF"/>
    <w:rsid w:val="005C3067"/>
    <w:rsid w:val="005C35F8"/>
    <w:rsid w:val="005C3CB1"/>
    <w:rsid w:val="005C42EC"/>
    <w:rsid w:val="005C43EE"/>
    <w:rsid w:val="005C4756"/>
    <w:rsid w:val="005C5F7B"/>
    <w:rsid w:val="005C6149"/>
    <w:rsid w:val="005C6224"/>
    <w:rsid w:val="005C7BC6"/>
    <w:rsid w:val="005C7F56"/>
    <w:rsid w:val="005D1746"/>
    <w:rsid w:val="005D1C9F"/>
    <w:rsid w:val="005D27B9"/>
    <w:rsid w:val="005D2805"/>
    <w:rsid w:val="005D3374"/>
    <w:rsid w:val="005D3FC7"/>
    <w:rsid w:val="005D6C21"/>
    <w:rsid w:val="005D7131"/>
    <w:rsid w:val="005D7E35"/>
    <w:rsid w:val="005D7FC8"/>
    <w:rsid w:val="005E0324"/>
    <w:rsid w:val="005E1C48"/>
    <w:rsid w:val="005E2F5D"/>
    <w:rsid w:val="005E308E"/>
    <w:rsid w:val="005E4CDA"/>
    <w:rsid w:val="005E6235"/>
    <w:rsid w:val="005E6585"/>
    <w:rsid w:val="005E6B3B"/>
    <w:rsid w:val="005E6BBF"/>
    <w:rsid w:val="005E7116"/>
    <w:rsid w:val="005E781D"/>
    <w:rsid w:val="005F0446"/>
    <w:rsid w:val="005F0885"/>
    <w:rsid w:val="005F14AD"/>
    <w:rsid w:val="005F1AAE"/>
    <w:rsid w:val="005F3870"/>
    <w:rsid w:val="005F419D"/>
    <w:rsid w:val="005F44B6"/>
    <w:rsid w:val="005F46D6"/>
    <w:rsid w:val="005F746B"/>
    <w:rsid w:val="006004B3"/>
    <w:rsid w:val="006029B8"/>
    <w:rsid w:val="00602AC5"/>
    <w:rsid w:val="006030EC"/>
    <w:rsid w:val="00603264"/>
    <w:rsid w:val="00603705"/>
    <w:rsid w:val="006041A3"/>
    <w:rsid w:val="006041EF"/>
    <w:rsid w:val="00604AAC"/>
    <w:rsid w:val="00604B42"/>
    <w:rsid w:val="00604FAF"/>
    <w:rsid w:val="00606D9E"/>
    <w:rsid w:val="00607543"/>
    <w:rsid w:val="00607581"/>
    <w:rsid w:val="006079F5"/>
    <w:rsid w:val="00610AB3"/>
    <w:rsid w:val="0061129B"/>
    <w:rsid w:val="006115D5"/>
    <w:rsid w:val="00612BFD"/>
    <w:rsid w:val="0061533A"/>
    <w:rsid w:val="006162BE"/>
    <w:rsid w:val="0061646E"/>
    <w:rsid w:val="006170CB"/>
    <w:rsid w:val="00617D7A"/>
    <w:rsid w:val="006202CE"/>
    <w:rsid w:val="006208B2"/>
    <w:rsid w:val="006218A7"/>
    <w:rsid w:val="00622557"/>
    <w:rsid w:val="0062268C"/>
    <w:rsid w:val="006228F4"/>
    <w:rsid w:val="00622993"/>
    <w:rsid w:val="006240A9"/>
    <w:rsid w:val="00624B4B"/>
    <w:rsid w:val="00625718"/>
    <w:rsid w:val="006261D7"/>
    <w:rsid w:val="00626B92"/>
    <w:rsid w:val="00626E2F"/>
    <w:rsid w:val="006277A1"/>
    <w:rsid w:val="00630973"/>
    <w:rsid w:val="00630AE8"/>
    <w:rsid w:val="00631D3E"/>
    <w:rsid w:val="00632A4B"/>
    <w:rsid w:val="0063483E"/>
    <w:rsid w:val="006349B9"/>
    <w:rsid w:val="00636A26"/>
    <w:rsid w:val="00637974"/>
    <w:rsid w:val="00637A2F"/>
    <w:rsid w:val="00637D1C"/>
    <w:rsid w:val="00637E0F"/>
    <w:rsid w:val="0064058E"/>
    <w:rsid w:val="006406C6"/>
    <w:rsid w:val="00640D98"/>
    <w:rsid w:val="00641523"/>
    <w:rsid w:val="00642FCD"/>
    <w:rsid w:val="006436DF"/>
    <w:rsid w:val="00644979"/>
    <w:rsid w:val="006459B5"/>
    <w:rsid w:val="006467B8"/>
    <w:rsid w:val="00647412"/>
    <w:rsid w:val="006502F6"/>
    <w:rsid w:val="00650418"/>
    <w:rsid w:val="006514C7"/>
    <w:rsid w:val="0065262C"/>
    <w:rsid w:val="00652D32"/>
    <w:rsid w:val="00653976"/>
    <w:rsid w:val="00655444"/>
    <w:rsid w:val="00655BC7"/>
    <w:rsid w:val="006560F9"/>
    <w:rsid w:val="006561B8"/>
    <w:rsid w:val="006562D4"/>
    <w:rsid w:val="006565D9"/>
    <w:rsid w:val="00656D88"/>
    <w:rsid w:val="00656E3A"/>
    <w:rsid w:val="0065773B"/>
    <w:rsid w:val="00657FE6"/>
    <w:rsid w:val="0066067A"/>
    <w:rsid w:val="00662AEF"/>
    <w:rsid w:val="00662B33"/>
    <w:rsid w:val="00662BAC"/>
    <w:rsid w:val="00663D3F"/>
    <w:rsid w:val="00664456"/>
    <w:rsid w:val="006661DD"/>
    <w:rsid w:val="0066686E"/>
    <w:rsid w:val="006668B2"/>
    <w:rsid w:val="00666DE5"/>
    <w:rsid w:val="00666E5C"/>
    <w:rsid w:val="006679A2"/>
    <w:rsid w:val="0067275C"/>
    <w:rsid w:val="00672D52"/>
    <w:rsid w:val="00673F85"/>
    <w:rsid w:val="00674261"/>
    <w:rsid w:val="0067465A"/>
    <w:rsid w:val="00674B36"/>
    <w:rsid w:val="00675707"/>
    <w:rsid w:val="00676367"/>
    <w:rsid w:val="00676869"/>
    <w:rsid w:val="00677834"/>
    <w:rsid w:val="00680081"/>
    <w:rsid w:val="006802DD"/>
    <w:rsid w:val="00680F39"/>
    <w:rsid w:val="006817D4"/>
    <w:rsid w:val="00681992"/>
    <w:rsid w:val="00681F83"/>
    <w:rsid w:val="00683BBE"/>
    <w:rsid w:val="00683DD0"/>
    <w:rsid w:val="00687026"/>
    <w:rsid w:val="00687651"/>
    <w:rsid w:val="006937A2"/>
    <w:rsid w:val="006955A0"/>
    <w:rsid w:val="00696162"/>
    <w:rsid w:val="0069638D"/>
    <w:rsid w:val="00696411"/>
    <w:rsid w:val="0069689E"/>
    <w:rsid w:val="00696C76"/>
    <w:rsid w:val="006A058C"/>
    <w:rsid w:val="006A1DE6"/>
    <w:rsid w:val="006A2425"/>
    <w:rsid w:val="006A29C5"/>
    <w:rsid w:val="006A3577"/>
    <w:rsid w:val="006A398D"/>
    <w:rsid w:val="006A3FA1"/>
    <w:rsid w:val="006A4282"/>
    <w:rsid w:val="006A4473"/>
    <w:rsid w:val="006A44CB"/>
    <w:rsid w:val="006A4A2C"/>
    <w:rsid w:val="006A5DBB"/>
    <w:rsid w:val="006A6233"/>
    <w:rsid w:val="006A6716"/>
    <w:rsid w:val="006A6758"/>
    <w:rsid w:val="006A6CC5"/>
    <w:rsid w:val="006A7541"/>
    <w:rsid w:val="006A78BF"/>
    <w:rsid w:val="006B0451"/>
    <w:rsid w:val="006B149F"/>
    <w:rsid w:val="006B2689"/>
    <w:rsid w:val="006B2DF4"/>
    <w:rsid w:val="006B34C4"/>
    <w:rsid w:val="006B3C84"/>
    <w:rsid w:val="006B6AE9"/>
    <w:rsid w:val="006B75CB"/>
    <w:rsid w:val="006B7DF5"/>
    <w:rsid w:val="006C0DE0"/>
    <w:rsid w:val="006C2281"/>
    <w:rsid w:val="006C452B"/>
    <w:rsid w:val="006C4B72"/>
    <w:rsid w:val="006C4F7D"/>
    <w:rsid w:val="006C50B8"/>
    <w:rsid w:val="006C56F5"/>
    <w:rsid w:val="006C5E08"/>
    <w:rsid w:val="006C5E88"/>
    <w:rsid w:val="006C6298"/>
    <w:rsid w:val="006C65F4"/>
    <w:rsid w:val="006C6C79"/>
    <w:rsid w:val="006C6F0A"/>
    <w:rsid w:val="006D0016"/>
    <w:rsid w:val="006D018A"/>
    <w:rsid w:val="006D2200"/>
    <w:rsid w:val="006D2429"/>
    <w:rsid w:val="006D2E35"/>
    <w:rsid w:val="006D2F74"/>
    <w:rsid w:val="006D307A"/>
    <w:rsid w:val="006D3081"/>
    <w:rsid w:val="006D5915"/>
    <w:rsid w:val="006D6999"/>
    <w:rsid w:val="006D6AC7"/>
    <w:rsid w:val="006D7998"/>
    <w:rsid w:val="006D7F78"/>
    <w:rsid w:val="006D7F9F"/>
    <w:rsid w:val="006E11BE"/>
    <w:rsid w:val="006E15DF"/>
    <w:rsid w:val="006E3834"/>
    <w:rsid w:val="006E4420"/>
    <w:rsid w:val="006E633C"/>
    <w:rsid w:val="006E75AC"/>
    <w:rsid w:val="006F0ADE"/>
    <w:rsid w:val="006F1382"/>
    <w:rsid w:val="006F19C9"/>
    <w:rsid w:val="006F21F4"/>
    <w:rsid w:val="006F43AC"/>
    <w:rsid w:val="006F5387"/>
    <w:rsid w:val="006F5E47"/>
    <w:rsid w:val="006F64D4"/>
    <w:rsid w:val="006F719C"/>
    <w:rsid w:val="006F7552"/>
    <w:rsid w:val="006F7BFA"/>
    <w:rsid w:val="006F7FCD"/>
    <w:rsid w:val="007009A0"/>
    <w:rsid w:val="007021F9"/>
    <w:rsid w:val="0070227F"/>
    <w:rsid w:val="007047AE"/>
    <w:rsid w:val="00704B36"/>
    <w:rsid w:val="00705023"/>
    <w:rsid w:val="00706CE9"/>
    <w:rsid w:val="007100CB"/>
    <w:rsid w:val="00710C7C"/>
    <w:rsid w:val="00711082"/>
    <w:rsid w:val="00712022"/>
    <w:rsid w:val="007126C7"/>
    <w:rsid w:val="007130EB"/>
    <w:rsid w:val="00714737"/>
    <w:rsid w:val="007147D3"/>
    <w:rsid w:val="00714CC0"/>
    <w:rsid w:val="0071542E"/>
    <w:rsid w:val="007157ED"/>
    <w:rsid w:val="00715F10"/>
    <w:rsid w:val="00716946"/>
    <w:rsid w:val="00716F0D"/>
    <w:rsid w:val="00720DCE"/>
    <w:rsid w:val="007219D3"/>
    <w:rsid w:val="007228AE"/>
    <w:rsid w:val="00722D50"/>
    <w:rsid w:val="0072332A"/>
    <w:rsid w:val="007239BA"/>
    <w:rsid w:val="007243CC"/>
    <w:rsid w:val="0072538D"/>
    <w:rsid w:val="0072580B"/>
    <w:rsid w:val="00725DE5"/>
    <w:rsid w:val="00726F5C"/>
    <w:rsid w:val="00727180"/>
    <w:rsid w:val="007302E0"/>
    <w:rsid w:val="007328CA"/>
    <w:rsid w:val="00733DDA"/>
    <w:rsid w:val="00734AE7"/>
    <w:rsid w:val="00736397"/>
    <w:rsid w:val="00736B13"/>
    <w:rsid w:val="00740BA5"/>
    <w:rsid w:val="00741327"/>
    <w:rsid w:val="0074377F"/>
    <w:rsid w:val="00744653"/>
    <w:rsid w:val="0074678F"/>
    <w:rsid w:val="00746A58"/>
    <w:rsid w:val="0074719E"/>
    <w:rsid w:val="00747C58"/>
    <w:rsid w:val="0075032D"/>
    <w:rsid w:val="0075174D"/>
    <w:rsid w:val="00751C34"/>
    <w:rsid w:val="00751F97"/>
    <w:rsid w:val="007532FF"/>
    <w:rsid w:val="00753499"/>
    <w:rsid w:val="00755EBC"/>
    <w:rsid w:val="007564AD"/>
    <w:rsid w:val="0075713D"/>
    <w:rsid w:val="0075795C"/>
    <w:rsid w:val="00757E2E"/>
    <w:rsid w:val="00760523"/>
    <w:rsid w:val="007630E1"/>
    <w:rsid w:val="0076389A"/>
    <w:rsid w:val="007656D6"/>
    <w:rsid w:val="00765A77"/>
    <w:rsid w:val="00766952"/>
    <w:rsid w:val="00766B30"/>
    <w:rsid w:val="007674B0"/>
    <w:rsid w:val="007707BD"/>
    <w:rsid w:val="00770EA6"/>
    <w:rsid w:val="00772AFA"/>
    <w:rsid w:val="00773103"/>
    <w:rsid w:val="00773D41"/>
    <w:rsid w:val="007749E7"/>
    <w:rsid w:val="00774F8A"/>
    <w:rsid w:val="0077631C"/>
    <w:rsid w:val="00776421"/>
    <w:rsid w:val="007778F3"/>
    <w:rsid w:val="00781163"/>
    <w:rsid w:val="0078124C"/>
    <w:rsid w:val="00781965"/>
    <w:rsid w:val="00781FC4"/>
    <w:rsid w:val="00782C40"/>
    <w:rsid w:val="007832A9"/>
    <w:rsid w:val="00783DAE"/>
    <w:rsid w:val="00790537"/>
    <w:rsid w:val="00790A38"/>
    <w:rsid w:val="007927E5"/>
    <w:rsid w:val="00792BDA"/>
    <w:rsid w:val="00793168"/>
    <w:rsid w:val="00793C8A"/>
    <w:rsid w:val="00793D7D"/>
    <w:rsid w:val="00793DDD"/>
    <w:rsid w:val="00797AF8"/>
    <w:rsid w:val="007A05F8"/>
    <w:rsid w:val="007A078E"/>
    <w:rsid w:val="007A4A55"/>
    <w:rsid w:val="007A4A9F"/>
    <w:rsid w:val="007A50B3"/>
    <w:rsid w:val="007A6705"/>
    <w:rsid w:val="007A71B1"/>
    <w:rsid w:val="007A77EF"/>
    <w:rsid w:val="007B0831"/>
    <w:rsid w:val="007B1782"/>
    <w:rsid w:val="007B21CE"/>
    <w:rsid w:val="007B3DE0"/>
    <w:rsid w:val="007B3E32"/>
    <w:rsid w:val="007B49E8"/>
    <w:rsid w:val="007B5838"/>
    <w:rsid w:val="007B5AFF"/>
    <w:rsid w:val="007B65A6"/>
    <w:rsid w:val="007B6B10"/>
    <w:rsid w:val="007B6ED4"/>
    <w:rsid w:val="007B7E6E"/>
    <w:rsid w:val="007C197F"/>
    <w:rsid w:val="007C1EC0"/>
    <w:rsid w:val="007C27C5"/>
    <w:rsid w:val="007C2B6B"/>
    <w:rsid w:val="007C307D"/>
    <w:rsid w:val="007C46EF"/>
    <w:rsid w:val="007C4CF1"/>
    <w:rsid w:val="007C4D00"/>
    <w:rsid w:val="007C6087"/>
    <w:rsid w:val="007C7C53"/>
    <w:rsid w:val="007D08C1"/>
    <w:rsid w:val="007D13DD"/>
    <w:rsid w:val="007D1919"/>
    <w:rsid w:val="007D21EC"/>
    <w:rsid w:val="007D236E"/>
    <w:rsid w:val="007D357E"/>
    <w:rsid w:val="007D3B6C"/>
    <w:rsid w:val="007D417A"/>
    <w:rsid w:val="007D46FD"/>
    <w:rsid w:val="007D5890"/>
    <w:rsid w:val="007D5A32"/>
    <w:rsid w:val="007D6237"/>
    <w:rsid w:val="007D6406"/>
    <w:rsid w:val="007D71FD"/>
    <w:rsid w:val="007D72E1"/>
    <w:rsid w:val="007D737A"/>
    <w:rsid w:val="007D7993"/>
    <w:rsid w:val="007D7B5D"/>
    <w:rsid w:val="007D7D53"/>
    <w:rsid w:val="007E07F4"/>
    <w:rsid w:val="007E207F"/>
    <w:rsid w:val="007E2099"/>
    <w:rsid w:val="007E2E3E"/>
    <w:rsid w:val="007E33B1"/>
    <w:rsid w:val="007E3A3C"/>
    <w:rsid w:val="007E3EA6"/>
    <w:rsid w:val="007E40E8"/>
    <w:rsid w:val="007E5129"/>
    <w:rsid w:val="007E669B"/>
    <w:rsid w:val="007E6C72"/>
    <w:rsid w:val="007E6E91"/>
    <w:rsid w:val="007E77C9"/>
    <w:rsid w:val="007E7F9D"/>
    <w:rsid w:val="007F026D"/>
    <w:rsid w:val="007F03E8"/>
    <w:rsid w:val="007F0609"/>
    <w:rsid w:val="007F179A"/>
    <w:rsid w:val="007F1C42"/>
    <w:rsid w:val="007F3E54"/>
    <w:rsid w:val="007F3F52"/>
    <w:rsid w:val="007F56DC"/>
    <w:rsid w:val="007F5DC2"/>
    <w:rsid w:val="007F6AF3"/>
    <w:rsid w:val="007F7868"/>
    <w:rsid w:val="00801F27"/>
    <w:rsid w:val="008022BC"/>
    <w:rsid w:val="00802988"/>
    <w:rsid w:val="00802CBE"/>
    <w:rsid w:val="00803A79"/>
    <w:rsid w:val="00803AE1"/>
    <w:rsid w:val="00805766"/>
    <w:rsid w:val="008059A8"/>
    <w:rsid w:val="008065E4"/>
    <w:rsid w:val="00806BBC"/>
    <w:rsid w:val="008103EC"/>
    <w:rsid w:val="008109AD"/>
    <w:rsid w:val="00810A54"/>
    <w:rsid w:val="00810E5E"/>
    <w:rsid w:val="00811695"/>
    <w:rsid w:val="008123A6"/>
    <w:rsid w:val="0081252D"/>
    <w:rsid w:val="00812641"/>
    <w:rsid w:val="00815995"/>
    <w:rsid w:val="008165F7"/>
    <w:rsid w:val="00816DEE"/>
    <w:rsid w:val="00816E89"/>
    <w:rsid w:val="0081788E"/>
    <w:rsid w:val="0082037B"/>
    <w:rsid w:val="008206A7"/>
    <w:rsid w:val="008211C8"/>
    <w:rsid w:val="00821E97"/>
    <w:rsid w:val="00823402"/>
    <w:rsid w:val="00823420"/>
    <w:rsid w:val="00824BB3"/>
    <w:rsid w:val="00825720"/>
    <w:rsid w:val="008270E2"/>
    <w:rsid w:val="00832864"/>
    <w:rsid w:val="00833650"/>
    <w:rsid w:val="00833E2C"/>
    <w:rsid w:val="0083467F"/>
    <w:rsid w:val="008362A9"/>
    <w:rsid w:val="00836691"/>
    <w:rsid w:val="008368BA"/>
    <w:rsid w:val="008377F7"/>
    <w:rsid w:val="0084105C"/>
    <w:rsid w:val="00841196"/>
    <w:rsid w:val="00841E00"/>
    <w:rsid w:val="00841E36"/>
    <w:rsid w:val="0084298C"/>
    <w:rsid w:val="00842DBA"/>
    <w:rsid w:val="00843026"/>
    <w:rsid w:val="008439E1"/>
    <w:rsid w:val="00843C15"/>
    <w:rsid w:val="008444EC"/>
    <w:rsid w:val="008447EA"/>
    <w:rsid w:val="008467FB"/>
    <w:rsid w:val="00847082"/>
    <w:rsid w:val="00850B1F"/>
    <w:rsid w:val="00850FE9"/>
    <w:rsid w:val="008521C2"/>
    <w:rsid w:val="00852811"/>
    <w:rsid w:val="00852AF0"/>
    <w:rsid w:val="00852B19"/>
    <w:rsid w:val="00852E1B"/>
    <w:rsid w:val="008533C3"/>
    <w:rsid w:val="00853494"/>
    <w:rsid w:val="00853CE1"/>
    <w:rsid w:val="0085436E"/>
    <w:rsid w:val="00854C03"/>
    <w:rsid w:val="008550DB"/>
    <w:rsid w:val="00855948"/>
    <w:rsid w:val="008565E3"/>
    <w:rsid w:val="00856CFA"/>
    <w:rsid w:val="008571D6"/>
    <w:rsid w:val="00860D73"/>
    <w:rsid w:val="00860F2A"/>
    <w:rsid w:val="00862BB7"/>
    <w:rsid w:val="008633FC"/>
    <w:rsid w:val="008643D6"/>
    <w:rsid w:val="00864714"/>
    <w:rsid w:val="00864984"/>
    <w:rsid w:val="008658D6"/>
    <w:rsid w:val="00871794"/>
    <w:rsid w:val="00872C3F"/>
    <w:rsid w:val="00873045"/>
    <w:rsid w:val="00873F9F"/>
    <w:rsid w:val="00874918"/>
    <w:rsid w:val="0087509A"/>
    <w:rsid w:val="00875772"/>
    <w:rsid w:val="00876004"/>
    <w:rsid w:val="00876110"/>
    <w:rsid w:val="0087615C"/>
    <w:rsid w:val="0087621E"/>
    <w:rsid w:val="00876FD4"/>
    <w:rsid w:val="00877431"/>
    <w:rsid w:val="00877466"/>
    <w:rsid w:val="0088163D"/>
    <w:rsid w:val="008829DD"/>
    <w:rsid w:val="00882E31"/>
    <w:rsid w:val="00883850"/>
    <w:rsid w:val="00883D09"/>
    <w:rsid w:val="008840E6"/>
    <w:rsid w:val="008842A3"/>
    <w:rsid w:val="00885EC8"/>
    <w:rsid w:val="00885F7B"/>
    <w:rsid w:val="00886246"/>
    <w:rsid w:val="00886616"/>
    <w:rsid w:val="008867AA"/>
    <w:rsid w:val="0088703C"/>
    <w:rsid w:val="00890CAD"/>
    <w:rsid w:val="00890D4F"/>
    <w:rsid w:val="00890E5F"/>
    <w:rsid w:val="00891806"/>
    <w:rsid w:val="0089351F"/>
    <w:rsid w:val="00893BC2"/>
    <w:rsid w:val="00894005"/>
    <w:rsid w:val="00894D22"/>
    <w:rsid w:val="00895346"/>
    <w:rsid w:val="00896829"/>
    <w:rsid w:val="00897A63"/>
    <w:rsid w:val="008A014C"/>
    <w:rsid w:val="008A1196"/>
    <w:rsid w:val="008A1B49"/>
    <w:rsid w:val="008A3670"/>
    <w:rsid w:val="008A3C7E"/>
    <w:rsid w:val="008A3EB8"/>
    <w:rsid w:val="008A4841"/>
    <w:rsid w:val="008A48B1"/>
    <w:rsid w:val="008A4B7F"/>
    <w:rsid w:val="008A4F04"/>
    <w:rsid w:val="008A53FA"/>
    <w:rsid w:val="008A6F13"/>
    <w:rsid w:val="008B0C7B"/>
    <w:rsid w:val="008B23B1"/>
    <w:rsid w:val="008B23EF"/>
    <w:rsid w:val="008B2954"/>
    <w:rsid w:val="008B583A"/>
    <w:rsid w:val="008B58D8"/>
    <w:rsid w:val="008B5BC2"/>
    <w:rsid w:val="008B6B92"/>
    <w:rsid w:val="008B7010"/>
    <w:rsid w:val="008C068C"/>
    <w:rsid w:val="008C08B8"/>
    <w:rsid w:val="008C2BD5"/>
    <w:rsid w:val="008C2F10"/>
    <w:rsid w:val="008C3A2C"/>
    <w:rsid w:val="008C3EC4"/>
    <w:rsid w:val="008C51B5"/>
    <w:rsid w:val="008C6602"/>
    <w:rsid w:val="008C7D91"/>
    <w:rsid w:val="008C7DEF"/>
    <w:rsid w:val="008D0D34"/>
    <w:rsid w:val="008D1462"/>
    <w:rsid w:val="008D3575"/>
    <w:rsid w:val="008D3F92"/>
    <w:rsid w:val="008D3FBA"/>
    <w:rsid w:val="008D41E5"/>
    <w:rsid w:val="008D4212"/>
    <w:rsid w:val="008D4F0F"/>
    <w:rsid w:val="008D5027"/>
    <w:rsid w:val="008D503B"/>
    <w:rsid w:val="008D662E"/>
    <w:rsid w:val="008D7412"/>
    <w:rsid w:val="008D7FD6"/>
    <w:rsid w:val="008E0B47"/>
    <w:rsid w:val="008E3281"/>
    <w:rsid w:val="008E38DA"/>
    <w:rsid w:val="008E4CC9"/>
    <w:rsid w:val="008E563B"/>
    <w:rsid w:val="008E7530"/>
    <w:rsid w:val="008F00AF"/>
    <w:rsid w:val="008F06FA"/>
    <w:rsid w:val="008F110B"/>
    <w:rsid w:val="008F297A"/>
    <w:rsid w:val="008F2F08"/>
    <w:rsid w:val="008F3A2D"/>
    <w:rsid w:val="008F43CC"/>
    <w:rsid w:val="008F4A94"/>
    <w:rsid w:val="008F4F3D"/>
    <w:rsid w:val="008F4F8D"/>
    <w:rsid w:val="008F52F8"/>
    <w:rsid w:val="008F5D33"/>
    <w:rsid w:val="008F665C"/>
    <w:rsid w:val="008F6C4A"/>
    <w:rsid w:val="00900770"/>
    <w:rsid w:val="00900E0C"/>
    <w:rsid w:val="00900FAA"/>
    <w:rsid w:val="00900FFA"/>
    <w:rsid w:val="00901A6C"/>
    <w:rsid w:val="00901A93"/>
    <w:rsid w:val="00901B87"/>
    <w:rsid w:val="00902803"/>
    <w:rsid w:val="00902B05"/>
    <w:rsid w:val="00903529"/>
    <w:rsid w:val="00904AE3"/>
    <w:rsid w:val="00904B28"/>
    <w:rsid w:val="009058F2"/>
    <w:rsid w:val="0091010E"/>
    <w:rsid w:val="00910140"/>
    <w:rsid w:val="0091022E"/>
    <w:rsid w:val="00910C5F"/>
    <w:rsid w:val="00911700"/>
    <w:rsid w:val="00913456"/>
    <w:rsid w:val="00913901"/>
    <w:rsid w:val="00914B26"/>
    <w:rsid w:val="009171D6"/>
    <w:rsid w:val="0092006D"/>
    <w:rsid w:val="009206A2"/>
    <w:rsid w:val="00921697"/>
    <w:rsid w:val="0092175B"/>
    <w:rsid w:val="009220C0"/>
    <w:rsid w:val="00922B4F"/>
    <w:rsid w:val="009236F4"/>
    <w:rsid w:val="00926877"/>
    <w:rsid w:val="009270AE"/>
    <w:rsid w:val="00927760"/>
    <w:rsid w:val="00931055"/>
    <w:rsid w:val="00932235"/>
    <w:rsid w:val="00932AAD"/>
    <w:rsid w:val="009331F7"/>
    <w:rsid w:val="00933276"/>
    <w:rsid w:val="00933426"/>
    <w:rsid w:val="009344C3"/>
    <w:rsid w:val="00935661"/>
    <w:rsid w:val="00935F90"/>
    <w:rsid w:val="00936C09"/>
    <w:rsid w:val="00937A13"/>
    <w:rsid w:val="00937ACF"/>
    <w:rsid w:val="009405DF"/>
    <w:rsid w:val="009429D9"/>
    <w:rsid w:val="009429DB"/>
    <w:rsid w:val="00943364"/>
    <w:rsid w:val="009437AF"/>
    <w:rsid w:val="00943AE1"/>
    <w:rsid w:val="009444C4"/>
    <w:rsid w:val="009460D1"/>
    <w:rsid w:val="00947BAE"/>
    <w:rsid w:val="00951756"/>
    <w:rsid w:val="00951801"/>
    <w:rsid w:val="00952246"/>
    <w:rsid w:val="0095257E"/>
    <w:rsid w:val="00953314"/>
    <w:rsid w:val="0095352E"/>
    <w:rsid w:val="00954CCD"/>
    <w:rsid w:val="00955018"/>
    <w:rsid w:val="00955A7B"/>
    <w:rsid w:val="00955D2D"/>
    <w:rsid w:val="00955EF8"/>
    <w:rsid w:val="00957A0F"/>
    <w:rsid w:val="0096006B"/>
    <w:rsid w:val="009601D1"/>
    <w:rsid w:val="0096065F"/>
    <w:rsid w:val="0096123F"/>
    <w:rsid w:val="0096158E"/>
    <w:rsid w:val="00962771"/>
    <w:rsid w:val="00962B4E"/>
    <w:rsid w:val="00963232"/>
    <w:rsid w:val="0096356E"/>
    <w:rsid w:val="00964CB4"/>
    <w:rsid w:val="00966B77"/>
    <w:rsid w:val="00966CE7"/>
    <w:rsid w:val="00967917"/>
    <w:rsid w:val="00970F10"/>
    <w:rsid w:val="009713DD"/>
    <w:rsid w:val="00971E28"/>
    <w:rsid w:val="00972DD0"/>
    <w:rsid w:val="00972E7A"/>
    <w:rsid w:val="00972FAF"/>
    <w:rsid w:val="00973C50"/>
    <w:rsid w:val="00973E73"/>
    <w:rsid w:val="009758D8"/>
    <w:rsid w:val="00975B24"/>
    <w:rsid w:val="00975DB5"/>
    <w:rsid w:val="00976122"/>
    <w:rsid w:val="0097788C"/>
    <w:rsid w:val="00977B18"/>
    <w:rsid w:val="009800B3"/>
    <w:rsid w:val="00981D3B"/>
    <w:rsid w:val="009829EB"/>
    <w:rsid w:val="00982C9E"/>
    <w:rsid w:val="00983518"/>
    <w:rsid w:val="00983931"/>
    <w:rsid w:val="0098411A"/>
    <w:rsid w:val="0098483D"/>
    <w:rsid w:val="009848AD"/>
    <w:rsid w:val="00984E35"/>
    <w:rsid w:val="00985493"/>
    <w:rsid w:val="0098576A"/>
    <w:rsid w:val="00985F6D"/>
    <w:rsid w:val="0098683C"/>
    <w:rsid w:val="00987111"/>
    <w:rsid w:val="0098780D"/>
    <w:rsid w:val="00990C71"/>
    <w:rsid w:val="009912C0"/>
    <w:rsid w:val="0099187B"/>
    <w:rsid w:val="0099256A"/>
    <w:rsid w:val="00992F19"/>
    <w:rsid w:val="0099349B"/>
    <w:rsid w:val="0099383A"/>
    <w:rsid w:val="0099426F"/>
    <w:rsid w:val="00994909"/>
    <w:rsid w:val="00995595"/>
    <w:rsid w:val="00996766"/>
    <w:rsid w:val="009967F4"/>
    <w:rsid w:val="00996AED"/>
    <w:rsid w:val="009978CC"/>
    <w:rsid w:val="009A0217"/>
    <w:rsid w:val="009A0CD6"/>
    <w:rsid w:val="009A0F73"/>
    <w:rsid w:val="009A1824"/>
    <w:rsid w:val="009A1857"/>
    <w:rsid w:val="009A2A26"/>
    <w:rsid w:val="009A30D9"/>
    <w:rsid w:val="009A313B"/>
    <w:rsid w:val="009A33E0"/>
    <w:rsid w:val="009A454E"/>
    <w:rsid w:val="009A51D5"/>
    <w:rsid w:val="009A552E"/>
    <w:rsid w:val="009A5FF4"/>
    <w:rsid w:val="009A62AC"/>
    <w:rsid w:val="009B1370"/>
    <w:rsid w:val="009B2263"/>
    <w:rsid w:val="009B3059"/>
    <w:rsid w:val="009B3891"/>
    <w:rsid w:val="009B3A78"/>
    <w:rsid w:val="009B461C"/>
    <w:rsid w:val="009B53BC"/>
    <w:rsid w:val="009B55D2"/>
    <w:rsid w:val="009B5AA3"/>
    <w:rsid w:val="009B5AD5"/>
    <w:rsid w:val="009B6223"/>
    <w:rsid w:val="009B6652"/>
    <w:rsid w:val="009B7082"/>
    <w:rsid w:val="009B71BA"/>
    <w:rsid w:val="009B7D54"/>
    <w:rsid w:val="009C04F4"/>
    <w:rsid w:val="009C0650"/>
    <w:rsid w:val="009C104C"/>
    <w:rsid w:val="009C23CF"/>
    <w:rsid w:val="009C4241"/>
    <w:rsid w:val="009C42C0"/>
    <w:rsid w:val="009C4D89"/>
    <w:rsid w:val="009C5F42"/>
    <w:rsid w:val="009C6446"/>
    <w:rsid w:val="009C7D78"/>
    <w:rsid w:val="009D27A1"/>
    <w:rsid w:val="009D2B33"/>
    <w:rsid w:val="009D3137"/>
    <w:rsid w:val="009D387C"/>
    <w:rsid w:val="009D388F"/>
    <w:rsid w:val="009D38F5"/>
    <w:rsid w:val="009D4D5C"/>
    <w:rsid w:val="009D6E1D"/>
    <w:rsid w:val="009D6F7B"/>
    <w:rsid w:val="009D7A2E"/>
    <w:rsid w:val="009D7BA3"/>
    <w:rsid w:val="009D7FA3"/>
    <w:rsid w:val="009E0180"/>
    <w:rsid w:val="009E0464"/>
    <w:rsid w:val="009E0869"/>
    <w:rsid w:val="009E1A0D"/>
    <w:rsid w:val="009E2053"/>
    <w:rsid w:val="009E35A1"/>
    <w:rsid w:val="009E3DC6"/>
    <w:rsid w:val="009E4A75"/>
    <w:rsid w:val="009F0880"/>
    <w:rsid w:val="009F0B56"/>
    <w:rsid w:val="009F218D"/>
    <w:rsid w:val="009F3218"/>
    <w:rsid w:val="009F3F69"/>
    <w:rsid w:val="009F40FF"/>
    <w:rsid w:val="009F4BC6"/>
    <w:rsid w:val="009F5ABB"/>
    <w:rsid w:val="00A0039F"/>
    <w:rsid w:val="00A0066B"/>
    <w:rsid w:val="00A02069"/>
    <w:rsid w:val="00A0271D"/>
    <w:rsid w:val="00A02B81"/>
    <w:rsid w:val="00A03054"/>
    <w:rsid w:val="00A03117"/>
    <w:rsid w:val="00A03C9D"/>
    <w:rsid w:val="00A066AF"/>
    <w:rsid w:val="00A068AA"/>
    <w:rsid w:val="00A07C09"/>
    <w:rsid w:val="00A1021F"/>
    <w:rsid w:val="00A10352"/>
    <w:rsid w:val="00A11125"/>
    <w:rsid w:val="00A1176D"/>
    <w:rsid w:val="00A1214D"/>
    <w:rsid w:val="00A12BBB"/>
    <w:rsid w:val="00A13D18"/>
    <w:rsid w:val="00A1431D"/>
    <w:rsid w:val="00A14513"/>
    <w:rsid w:val="00A159F4"/>
    <w:rsid w:val="00A15F05"/>
    <w:rsid w:val="00A1696F"/>
    <w:rsid w:val="00A16BBA"/>
    <w:rsid w:val="00A16F5F"/>
    <w:rsid w:val="00A17DBA"/>
    <w:rsid w:val="00A20AC4"/>
    <w:rsid w:val="00A22000"/>
    <w:rsid w:val="00A24016"/>
    <w:rsid w:val="00A247CD"/>
    <w:rsid w:val="00A25339"/>
    <w:rsid w:val="00A25A51"/>
    <w:rsid w:val="00A2673F"/>
    <w:rsid w:val="00A268EA"/>
    <w:rsid w:val="00A26B2A"/>
    <w:rsid w:val="00A3005F"/>
    <w:rsid w:val="00A30B65"/>
    <w:rsid w:val="00A31407"/>
    <w:rsid w:val="00A3149F"/>
    <w:rsid w:val="00A31821"/>
    <w:rsid w:val="00A31A66"/>
    <w:rsid w:val="00A31C03"/>
    <w:rsid w:val="00A325B2"/>
    <w:rsid w:val="00A32659"/>
    <w:rsid w:val="00A3423C"/>
    <w:rsid w:val="00A342A4"/>
    <w:rsid w:val="00A34E06"/>
    <w:rsid w:val="00A3510E"/>
    <w:rsid w:val="00A351B9"/>
    <w:rsid w:val="00A36EFD"/>
    <w:rsid w:val="00A405EC"/>
    <w:rsid w:val="00A40CBF"/>
    <w:rsid w:val="00A40E15"/>
    <w:rsid w:val="00A41583"/>
    <w:rsid w:val="00A41C39"/>
    <w:rsid w:val="00A41D5E"/>
    <w:rsid w:val="00A41E1B"/>
    <w:rsid w:val="00A42944"/>
    <w:rsid w:val="00A43A48"/>
    <w:rsid w:val="00A43A71"/>
    <w:rsid w:val="00A44219"/>
    <w:rsid w:val="00A4511B"/>
    <w:rsid w:val="00A4646A"/>
    <w:rsid w:val="00A46673"/>
    <w:rsid w:val="00A466DC"/>
    <w:rsid w:val="00A46BFD"/>
    <w:rsid w:val="00A50D8D"/>
    <w:rsid w:val="00A51671"/>
    <w:rsid w:val="00A518FE"/>
    <w:rsid w:val="00A5237F"/>
    <w:rsid w:val="00A527D3"/>
    <w:rsid w:val="00A532A7"/>
    <w:rsid w:val="00A53532"/>
    <w:rsid w:val="00A53AB0"/>
    <w:rsid w:val="00A53F10"/>
    <w:rsid w:val="00A54D40"/>
    <w:rsid w:val="00A55C24"/>
    <w:rsid w:val="00A561FB"/>
    <w:rsid w:val="00A56ACA"/>
    <w:rsid w:val="00A61E93"/>
    <w:rsid w:val="00A62861"/>
    <w:rsid w:val="00A62E1A"/>
    <w:rsid w:val="00A637B8"/>
    <w:rsid w:val="00A63A02"/>
    <w:rsid w:val="00A651E6"/>
    <w:rsid w:val="00A658A3"/>
    <w:rsid w:val="00A65B2D"/>
    <w:rsid w:val="00A65C43"/>
    <w:rsid w:val="00A66808"/>
    <w:rsid w:val="00A6707D"/>
    <w:rsid w:val="00A67416"/>
    <w:rsid w:val="00A67F16"/>
    <w:rsid w:val="00A70056"/>
    <w:rsid w:val="00A7048A"/>
    <w:rsid w:val="00A7061A"/>
    <w:rsid w:val="00A70976"/>
    <w:rsid w:val="00A70D82"/>
    <w:rsid w:val="00A71A99"/>
    <w:rsid w:val="00A732C0"/>
    <w:rsid w:val="00A74760"/>
    <w:rsid w:val="00A74956"/>
    <w:rsid w:val="00A75839"/>
    <w:rsid w:val="00A75A54"/>
    <w:rsid w:val="00A76E4B"/>
    <w:rsid w:val="00A77217"/>
    <w:rsid w:val="00A77F06"/>
    <w:rsid w:val="00A80302"/>
    <w:rsid w:val="00A804E3"/>
    <w:rsid w:val="00A8054E"/>
    <w:rsid w:val="00A80687"/>
    <w:rsid w:val="00A80B76"/>
    <w:rsid w:val="00A810B1"/>
    <w:rsid w:val="00A814F2"/>
    <w:rsid w:val="00A82F63"/>
    <w:rsid w:val="00A831CB"/>
    <w:rsid w:val="00A832DE"/>
    <w:rsid w:val="00A84D11"/>
    <w:rsid w:val="00A85ACA"/>
    <w:rsid w:val="00A868C7"/>
    <w:rsid w:val="00A90566"/>
    <w:rsid w:val="00A90871"/>
    <w:rsid w:val="00A90E32"/>
    <w:rsid w:val="00A92112"/>
    <w:rsid w:val="00A939F7"/>
    <w:rsid w:val="00A93AD7"/>
    <w:rsid w:val="00A9499C"/>
    <w:rsid w:val="00A9500C"/>
    <w:rsid w:val="00A95B7A"/>
    <w:rsid w:val="00A95DE7"/>
    <w:rsid w:val="00A960C6"/>
    <w:rsid w:val="00A963D6"/>
    <w:rsid w:val="00A97136"/>
    <w:rsid w:val="00A976DC"/>
    <w:rsid w:val="00AA03E6"/>
    <w:rsid w:val="00AA0D71"/>
    <w:rsid w:val="00AA1486"/>
    <w:rsid w:val="00AA1AA9"/>
    <w:rsid w:val="00AA1B63"/>
    <w:rsid w:val="00AA1C1D"/>
    <w:rsid w:val="00AA1FA6"/>
    <w:rsid w:val="00AA2507"/>
    <w:rsid w:val="00AA25CF"/>
    <w:rsid w:val="00AA2D7C"/>
    <w:rsid w:val="00AA31B7"/>
    <w:rsid w:val="00AA663B"/>
    <w:rsid w:val="00AA68CB"/>
    <w:rsid w:val="00AA68FB"/>
    <w:rsid w:val="00AA69F3"/>
    <w:rsid w:val="00AA7485"/>
    <w:rsid w:val="00AB14DA"/>
    <w:rsid w:val="00AB2066"/>
    <w:rsid w:val="00AB2FBA"/>
    <w:rsid w:val="00AB392A"/>
    <w:rsid w:val="00AB45A6"/>
    <w:rsid w:val="00AB53C8"/>
    <w:rsid w:val="00AB54AE"/>
    <w:rsid w:val="00AC1411"/>
    <w:rsid w:val="00AC1B32"/>
    <w:rsid w:val="00AC1E88"/>
    <w:rsid w:val="00AC21C2"/>
    <w:rsid w:val="00AC21F1"/>
    <w:rsid w:val="00AC2B48"/>
    <w:rsid w:val="00AC308A"/>
    <w:rsid w:val="00AC3553"/>
    <w:rsid w:val="00AC3ABD"/>
    <w:rsid w:val="00AC4EB6"/>
    <w:rsid w:val="00AC5F55"/>
    <w:rsid w:val="00AC6F64"/>
    <w:rsid w:val="00AC72BA"/>
    <w:rsid w:val="00AC77B1"/>
    <w:rsid w:val="00AC7E73"/>
    <w:rsid w:val="00AD002B"/>
    <w:rsid w:val="00AD2370"/>
    <w:rsid w:val="00AD26B2"/>
    <w:rsid w:val="00AD345B"/>
    <w:rsid w:val="00AD3466"/>
    <w:rsid w:val="00AD38E0"/>
    <w:rsid w:val="00AD53C5"/>
    <w:rsid w:val="00AD64FF"/>
    <w:rsid w:val="00AD7748"/>
    <w:rsid w:val="00AD7C5E"/>
    <w:rsid w:val="00AE03B3"/>
    <w:rsid w:val="00AE131F"/>
    <w:rsid w:val="00AE2D2A"/>
    <w:rsid w:val="00AE372B"/>
    <w:rsid w:val="00AE3CF6"/>
    <w:rsid w:val="00AE3F61"/>
    <w:rsid w:val="00AE445C"/>
    <w:rsid w:val="00AE4C83"/>
    <w:rsid w:val="00AE5F80"/>
    <w:rsid w:val="00AE7879"/>
    <w:rsid w:val="00AF0C19"/>
    <w:rsid w:val="00AF1B07"/>
    <w:rsid w:val="00AF221E"/>
    <w:rsid w:val="00AF22AB"/>
    <w:rsid w:val="00AF28ED"/>
    <w:rsid w:val="00AF2F05"/>
    <w:rsid w:val="00AF342E"/>
    <w:rsid w:val="00AF3F9B"/>
    <w:rsid w:val="00AF647C"/>
    <w:rsid w:val="00AF6D2D"/>
    <w:rsid w:val="00AF74B2"/>
    <w:rsid w:val="00B00BDE"/>
    <w:rsid w:val="00B0101F"/>
    <w:rsid w:val="00B015DC"/>
    <w:rsid w:val="00B0199B"/>
    <w:rsid w:val="00B01B60"/>
    <w:rsid w:val="00B0417C"/>
    <w:rsid w:val="00B0426A"/>
    <w:rsid w:val="00B04EEC"/>
    <w:rsid w:val="00B069D8"/>
    <w:rsid w:val="00B07938"/>
    <w:rsid w:val="00B07AB9"/>
    <w:rsid w:val="00B1072F"/>
    <w:rsid w:val="00B11618"/>
    <w:rsid w:val="00B11CE8"/>
    <w:rsid w:val="00B12216"/>
    <w:rsid w:val="00B12661"/>
    <w:rsid w:val="00B13101"/>
    <w:rsid w:val="00B14055"/>
    <w:rsid w:val="00B14349"/>
    <w:rsid w:val="00B14373"/>
    <w:rsid w:val="00B14EE4"/>
    <w:rsid w:val="00B15808"/>
    <w:rsid w:val="00B15DED"/>
    <w:rsid w:val="00B16688"/>
    <w:rsid w:val="00B16D56"/>
    <w:rsid w:val="00B170DC"/>
    <w:rsid w:val="00B17259"/>
    <w:rsid w:val="00B17646"/>
    <w:rsid w:val="00B176CF"/>
    <w:rsid w:val="00B20BB8"/>
    <w:rsid w:val="00B218B0"/>
    <w:rsid w:val="00B22071"/>
    <w:rsid w:val="00B229B0"/>
    <w:rsid w:val="00B23680"/>
    <w:rsid w:val="00B23AEE"/>
    <w:rsid w:val="00B23C5C"/>
    <w:rsid w:val="00B241D9"/>
    <w:rsid w:val="00B24BEA"/>
    <w:rsid w:val="00B250ED"/>
    <w:rsid w:val="00B25FE3"/>
    <w:rsid w:val="00B26C6D"/>
    <w:rsid w:val="00B3027C"/>
    <w:rsid w:val="00B30512"/>
    <w:rsid w:val="00B30A4F"/>
    <w:rsid w:val="00B30BBD"/>
    <w:rsid w:val="00B30F6F"/>
    <w:rsid w:val="00B30FF0"/>
    <w:rsid w:val="00B310E4"/>
    <w:rsid w:val="00B33736"/>
    <w:rsid w:val="00B34409"/>
    <w:rsid w:val="00B34FBE"/>
    <w:rsid w:val="00B35547"/>
    <w:rsid w:val="00B37989"/>
    <w:rsid w:val="00B40807"/>
    <w:rsid w:val="00B40AF3"/>
    <w:rsid w:val="00B4130F"/>
    <w:rsid w:val="00B42580"/>
    <w:rsid w:val="00B44239"/>
    <w:rsid w:val="00B44E0E"/>
    <w:rsid w:val="00B45D29"/>
    <w:rsid w:val="00B45DB1"/>
    <w:rsid w:val="00B47DC7"/>
    <w:rsid w:val="00B50201"/>
    <w:rsid w:val="00B504BA"/>
    <w:rsid w:val="00B50EC6"/>
    <w:rsid w:val="00B512D7"/>
    <w:rsid w:val="00B518E3"/>
    <w:rsid w:val="00B51C1B"/>
    <w:rsid w:val="00B5278B"/>
    <w:rsid w:val="00B531DC"/>
    <w:rsid w:val="00B54380"/>
    <w:rsid w:val="00B543CA"/>
    <w:rsid w:val="00B54BAA"/>
    <w:rsid w:val="00B54C59"/>
    <w:rsid w:val="00B55C82"/>
    <w:rsid w:val="00B601D7"/>
    <w:rsid w:val="00B60494"/>
    <w:rsid w:val="00B60BD4"/>
    <w:rsid w:val="00B639A1"/>
    <w:rsid w:val="00B65433"/>
    <w:rsid w:val="00B655BC"/>
    <w:rsid w:val="00B65B1B"/>
    <w:rsid w:val="00B66515"/>
    <w:rsid w:val="00B66DDD"/>
    <w:rsid w:val="00B6704B"/>
    <w:rsid w:val="00B711EB"/>
    <w:rsid w:val="00B71D65"/>
    <w:rsid w:val="00B73338"/>
    <w:rsid w:val="00B7434D"/>
    <w:rsid w:val="00B749CC"/>
    <w:rsid w:val="00B74B08"/>
    <w:rsid w:val="00B74EF7"/>
    <w:rsid w:val="00B768EE"/>
    <w:rsid w:val="00B77379"/>
    <w:rsid w:val="00B77648"/>
    <w:rsid w:val="00B81984"/>
    <w:rsid w:val="00B82076"/>
    <w:rsid w:val="00B82D15"/>
    <w:rsid w:val="00B8324A"/>
    <w:rsid w:val="00B837CF"/>
    <w:rsid w:val="00B837ED"/>
    <w:rsid w:val="00B84359"/>
    <w:rsid w:val="00B846DF"/>
    <w:rsid w:val="00B847DB"/>
    <w:rsid w:val="00B85EAA"/>
    <w:rsid w:val="00B864D6"/>
    <w:rsid w:val="00B86C4F"/>
    <w:rsid w:val="00B86F02"/>
    <w:rsid w:val="00B87722"/>
    <w:rsid w:val="00B91425"/>
    <w:rsid w:val="00B91CC0"/>
    <w:rsid w:val="00B92216"/>
    <w:rsid w:val="00B92423"/>
    <w:rsid w:val="00B93D72"/>
    <w:rsid w:val="00B94952"/>
    <w:rsid w:val="00B96018"/>
    <w:rsid w:val="00BA0B0F"/>
    <w:rsid w:val="00BA1367"/>
    <w:rsid w:val="00BA1E8F"/>
    <w:rsid w:val="00BA2791"/>
    <w:rsid w:val="00BA3340"/>
    <w:rsid w:val="00BA3472"/>
    <w:rsid w:val="00BA3B42"/>
    <w:rsid w:val="00BA41EC"/>
    <w:rsid w:val="00BA4328"/>
    <w:rsid w:val="00BA465F"/>
    <w:rsid w:val="00BB060E"/>
    <w:rsid w:val="00BB0A16"/>
    <w:rsid w:val="00BB197C"/>
    <w:rsid w:val="00BB1D83"/>
    <w:rsid w:val="00BB2757"/>
    <w:rsid w:val="00BB2EE0"/>
    <w:rsid w:val="00BB3BEE"/>
    <w:rsid w:val="00BB4C4F"/>
    <w:rsid w:val="00BB59BE"/>
    <w:rsid w:val="00BB687D"/>
    <w:rsid w:val="00BC1B5A"/>
    <w:rsid w:val="00BC1D39"/>
    <w:rsid w:val="00BC278A"/>
    <w:rsid w:val="00BC3869"/>
    <w:rsid w:val="00BC6D86"/>
    <w:rsid w:val="00BC781C"/>
    <w:rsid w:val="00BC7A0D"/>
    <w:rsid w:val="00BC7FA3"/>
    <w:rsid w:val="00BD2D3C"/>
    <w:rsid w:val="00BD32F6"/>
    <w:rsid w:val="00BD3F1C"/>
    <w:rsid w:val="00BD5815"/>
    <w:rsid w:val="00BD61A5"/>
    <w:rsid w:val="00BD636E"/>
    <w:rsid w:val="00BD6D13"/>
    <w:rsid w:val="00BD719B"/>
    <w:rsid w:val="00BD72BE"/>
    <w:rsid w:val="00BD7C24"/>
    <w:rsid w:val="00BE1163"/>
    <w:rsid w:val="00BE3504"/>
    <w:rsid w:val="00BE4130"/>
    <w:rsid w:val="00BE445B"/>
    <w:rsid w:val="00BE6171"/>
    <w:rsid w:val="00BF14C8"/>
    <w:rsid w:val="00BF269A"/>
    <w:rsid w:val="00BF2D0C"/>
    <w:rsid w:val="00BF42B1"/>
    <w:rsid w:val="00BF45DB"/>
    <w:rsid w:val="00BF6045"/>
    <w:rsid w:val="00BF65AA"/>
    <w:rsid w:val="00C02096"/>
    <w:rsid w:val="00C055D0"/>
    <w:rsid w:val="00C05EC6"/>
    <w:rsid w:val="00C0621B"/>
    <w:rsid w:val="00C06E12"/>
    <w:rsid w:val="00C074F8"/>
    <w:rsid w:val="00C07B35"/>
    <w:rsid w:val="00C10156"/>
    <w:rsid w:val="00C1024E"/>
    <w:rsid w:val="00C10668"/>
    <w:rsid w:val="00C10803"/>
    <w:rsid w:val="00C10DA3"/>
    <w:rsid w:val="00C111B6"/>
    <w:rsid w:val="00C11E6D"/>
    <w:rsid w:val="00C11E8D"/>
    <w:rsid w:val="00C11FC6"/>
    <w:rsid w:val="00C12B21"/>
    <w:rsid w:val="00C12BE2"/>
    <w:rsid w:val="00C137C3"/>
    <w:rsid w:val="00C13B8E"/>
    <w:rsid w:val="00C13CC1"/>
    <w:rsid w:val="00C14C6F"/>
    <w:rsid w:val="00C1571B"/>
    <w:rsid w:val="00C1647A"/>
    <w:rsid w:val="00C16C62"/>
    <w:rsid w:val="00C20340"/>
    <w:rsid w:val="00C21247"/>
    <w:rsid w:val="00C2197A"/>
    <w:rsid w:val="00C2249E"/>
    <w:rsid w:val="00C2263E"/>
    <w:rsid w:val="00C229EC"/>
    <w:rsid w:val="00C23349"/>
    <w:rsid w:val="00C2353D"/>
    <w:rsid w:val="00C24C9C"/>
    <w:rsid w:val="00C26F74"/>
    <w:rsid w:val="00C276AC"/>
    <w:rsid w:val="00C302D2"/>
    <w:rsid w:val="00C31F91"/>
    <w:rsid w:val="00C32AB3"/>
    <w:rsid w:val="00C3328D"/>
    <w:rsid w:val="00C334F7"/>
    <w:rsid w:val="00C341C4"/>
    <w:rsid w:val="00C34331"/>
    <w:rsid w:val="00C348BA"/>
    <w:rsid w:val="00C34E8B"/>
    <w:rsid w:val="00C35229"/>
    <w:rsid w:val="00C36259"/>
    <w:rsid w:val="00C36CD7"/>
    <w:rsid w:val="00C37281"/>
    <w:rsid w:val="00C379AE"/>
    <w:rsid w:val="00C402A6"/>
    <w:rsid w:val="00C415D1"/>
    <w:rsid w:val="00C41A81"/>
    <w:rsid w:val="00C41AFD"/>
    <w:rsid w:val="00C425AC"/>
    <w:rsid w:val="00C43855"/>
    <w:rsid w:val="00C440AD"/>
    <w:rsid w:val="00C45690"/>
    <w:rsid w:val="00C47996"/>
    <w:rsid w:val="00C47BCA"/>
    <w:rsid w:val="00C503BB"/>
    <w:rsid w:val="00C515DB"/>
    <w:rsid w:val="00C51A8C"/>
    <w:rsid w:val="00C51DB1"/>
    <w:rsid w:val="00C54456"/>
    <w:rsid w:val="00C56487"/>
    <w:rsid w:val="00C56C0D"/>
    <w:rsid w:val="00C5718A"/>
    <w:rsid w:val="00C57810"/>
    <w:rsid w:val="00C57D0D"/>
    <w:rsid w:val="00C61247"/>
    <w:rsid w:val="00C6140B"/>
    <w:rsid w:val="00C61561"/>
    <w:rsid w:val="00C6254E"/>
    <w:rsid w:val="00C666B4"/>
    <w:rsid w:val="00C66A83"/>
    <w:rsid w:val="00C66E31"/>
    <w:rsid w:val="00C67113"/>
    <w:rsid w:val="00C672D5"/>
    <w:rsid w:val="00C67ECC"/>
    <w:rsid w:val="00C70412"/>
    <w:rsid w:val="00C70A7F"/>
    <w:rsid w:val="00C719AD"/>
    <w:rsid w:val="00C71C16"/>
    <w:rsid w:val="00C72E31"/>
    <w:rsid w:val="00C72ECB"/>
    <w:rsid w:val="00C730BC"/>
    <w:rsid w:val="00C743CA"/>
    <w:rsid w:val="00C74607"/>
    <w:rsid w:val="00C75855"/>
    <w:rsid w:val="00C75D7A"/>
    <w:rsid w:val="00C75F9E"/>
    <w:rsid w:val="00C768AB"/>
    <w:rsid w:val="00C77FAC"/>
    <w:rsid w:val="00C80C61"/>
    <w:rsid w:val="00C80CD5"/>
    <w:rsid w:val="00C81B60"/>
    <w:rsid w:val="00C82173"/>
    <w:rsid w:val="00C822CB"/>
    <w:rsid w:val="00C8333E"/>
    <w:rsid w:val="00C834AD"/>
    <w:rsid w:val="00C855DD"/>
    <w:rsid w:val="00C85754"/>
    <w:rsid w:val="00C867A3"/>
    <w:rsid w:val="00C86D4E"/>
    <w:rsid w:val="00C872FD"/>
    <w:rsid w:val="00C87807"/>
    <w:rsid w:val="00C87A61"/>
    <w:rsid w:val="00C91DE5"/>
    <w:rsid w:val="00C91F02"/>
    <w:rsid w:val="00C92623"/>
    <w:rsid w:val="00C9320D"/>
    <w:rsid w:val="00C937C5"/>
    <w:rsid w:val="00C93933"/>
    <w:rsid w:val="00C940D6"/>
    <w:rsid w:val="00C9451C"/>
    <w:rsid w:val="00C953AF"/>
    <w:rsid w:val="00C9619F"/>
    <w:rsid w:val="00C97AF3"/>
    <w:rsid w:val="00CA010F"/>
    <w:rsid w:val="00CA09F6"/>
    <w:rsid w:val="00CA4E18"/>
    <w:rsid w:val="00CA5C6A"/>
    <w:rsid w:val="00CA6AD0"/>
    <w:rsid w:val="00CA7678"/>
    <w:rsid w:val="00CB0066"/>
    <w:rsid w:val="00CB0A00"/>
    <w:rsid w:val="00CB0F1A"/>
    <w:rsid w:val="00CB1EAE"/>
    <w:rsid w:val="00CB20DD"/>
    <w:rsid w:val="00CB2D71"/>
    <w:rsid w:val="00CB3253"/>
    <w:rsid w:val="00CB38AB"/>
    <w:rsid w:val="00CB397F"/>
    <w:rsid w:val="00CB4C7C"/>
    <w:rsid w:val="00CB4CB2"/>
    <w:rsid w:val="00CB57C2"/>
    <w:rsid w:val="00CB57F2"/>
    <w:rsid w:val="00CB5D4E"/>
    <w:rsid w:val="00CB7890"/>
    <w:rsid w:val="00CC023F"/>
    <w:rsid w:val="00CC0B30"/>
    <w:rsid w:val="00CC1524"/>
    <w:rsid w:val="00CC19ED"/>
    <w:rsid w:val="00CC1D42"/>
    <w:rsid w:val="00CC25C0"/>
    <w:rsid w:val="00CC2D74"/>
    <w:rsid w:val="00CC35F5"/>
    <w:rsid w:val="00CC3A55"/>
    <w:rsid w:val="00CC3C54"/>
    <w:rsid w:val="00CC4071"/>
    <w:rsid w:val="00CC41BA"/>
    <w:rsid w:val="00CC4E21"/>
    <w:rsid w:val="00CC58CF"/>
    <w:rsid w:val="00CC5BEC"/>
    <w:rsid w:val="00CC5DA0"/>
    <w:rsid w:val="00CC6A29"/>
    <w:rsid w:val="00CC6C25"/>
    <w:rsid w:val="00CC70E6"/>
    <w:rsid w:val="00CC7562"/>
    <w:rsid w:val="00CD0258"/>
    <w:rsid w:val="00CD2562"/>
    <w:rsid w:val="00CD2AF2"/>
    <w:rsid w:val="00CD2F23"/>
    <w:rsid w:val="00CD4AAA"/>
    <w:rsid w:val="00CD4C17"/>
    <w:rsid w:val="00CD6890"/>
    <w:rsid w:val="00CD69BE"/>
    <w:rsid w:val="00CD6B5C"/>
    <w:rsid w:val="00CD6BEF"/>
    <w:rsid w:val="00CD71B5"/>
    <w:rsid w:val="00CE0EBC"/>
    <w:rsid w:val="00CE1595"/>
    <w:rsid w:val="00CE3298"/>
    <w:rsid w:val="00CE3887"/>
    <w:rsid w:val="00CE4FCA"/>
    <w:rsid w:val="00CE61BA"/>
    <w:rsid w:val="00CE7016"/>
    <w:rsid w:val="00CF08BC"/>
    <w:rsid w:val="00CF12F7"/>
    <w:rsid w:val="00CF14F4"/>
    <w:rsid w:val="00CF23C5"/>
    <w:rsid w:val="00CF30CA"/>
    <w:rsid w:val="00CF3414"/>
    <w:rsid w:val="00CF3BEC"/>
    <w:rsid w:val="00CF3D4C"/>
    <w:rsid w:val="00CF47F6"/>
    <w:rsid w:val="00CF4C18"/>
    <w:rsid w:val="00CF5247"/>
    <w:rsid w:val="00CF552A"/>
    <w:rsid w:val="00CF5AB8"/>
    <w:rsid w:val="00CF5BCC"/>
    <w:rsid w:val="00CF62EE"/>
    <w:rsid w:val="00CF6573"/>
    <w:rsid w:val="00CF71F7"/>
    <w:rsid w:val="00CF73C3"/>
    <w:rsid w:val="00D007FC"/>
    <w:rsid w:val="00D00B54"/>
    <w:rsid w:val="00D024FB"/>
    <w:rsid w:val="00D039F7"/>
    <w:rsid w:val="00D0427D"/>
    <w:rsid w:val="00D05AC8"/>
    <w:rsid w:val="00D05FF8"/>
    <w:rsid w:val="00D0602F"/>
    <w:rsid w:val="00D07CC3"/>
    <w:rsid w:val="00D106BA"/>
    <w:rsid w:val="00D11F77"/>
    <w:rsid w:val="00D12FE2"/>
    <w:rsid w:val="00D13118"/>
    <w:rsid w:val="00D1362E"/>
    <w:rsid w:val="00D13BEF"/>
    <w:rsid w:val="00D16411"/>
    <w:rsid w:val="00D16B01"/>
    <w:rsid w:val="00D16D52"/>
    <w:rsid w:val="00D16F8A"/>
    <w:rsid w:val="00D17C97"/>
    <w:rsid w:val="00D20B28"/>
    <w:rsid w:val="00D21112"/>
    <w:rsid w:val="00D21304"/>
    <w:rsid w:val="00D2165B"/>
    <w:rsid w:val="00D21E42"/>
    <w:rsid w:val="00D22E1F"/>
    <w:rsid w:val="00D23862"/>
    <w:rsid w:val="00D23A44"/>
    <w:rsid w:val="00D24069"/>
    <w:rsid w:val="00D2494C"/>
    <w:rsid w:val="00D249B4"/>
    <w:rsid w:val="00D256C1"/>
    <w:rsid w:val="00D260E7"/>
    <w:rsid w:val="00D26570"/>
    <w:rsid w:val="00D26A86"/>
    <w:rsid w:val="00D26B53"/>
    <w:rsid w:val="00D27AA5"/>
    <w:rsid w:val="00D27DB1"/>
    <w:rsid w:val="00D27F95"/>
    <w:rsid w:val="00D30679"/>
    <w:rsid w:val="00D31230"/>
    <w:rsid w:val="00D333E8"/>
    <w:rsid w:val="00D3520D"/>
    <w:rsid w:val="00D36505"/>
    <w:rsid w:val="00D36B9C"/>
    <w:rsid w:val="00D37546"/>
    <w:rsid w:val="00D37C20"/>
    <w:rsid w:val="00D4069E"/>
    <w:rsid w:val="00D40F62"/>
    <w:rsid w:val="00D4102C"/>
    <w:rsid w:val="00D410A0"/>
    <w:rsid w:val="00D41631"/>
    <w:rsid w:val="00D41950"/>
    <w:rsid w:val="00D41BFF"/>
    <w:rsid w:val="00D4259A"/>
    <w:rsid w:val="00D42674"/>
    <w:rsid w:val="00D45E33"/>
    <w:rsid w:val="00D45FD7"/>
    <w:rsid w:val="00D4715F"/>
    <w:rsid w:val="00D47413"/>
    <w:rsid w:val="00D50835"/>
    <w:rsid w:val="00D51617"/>
    <w:rsid w:val="00D51EB0"/>
    <w:rsid w:val="00D521DB"/>
    <w:rsid w:val="00D527C5"/>
    <w:rsid w:val="00D52AEA"/>
    <w:rsid w:val="00D535F7"/>
    <w:rsid w:val="00D53C24"/>
    <w:rsid w:val="00D543A5"/>
    <w:rsid w:val="00D54D35"/>
    <w:rsid w:val="00D54E0F"/>
    <w:rsid w:val="00D555B7"/>
    <w:rsid w:val="00D5738A"/>
    <w:rsid w:val="00D600B0"/>
    <w:rsid w:val="00D6074D"/>
    <w:rsid w:val="00D60F7B"/>
    <w:rsid w:val="00D62185"/>
    <w:rsid w:val="00D629F1"/>
    <w:rsid w:val="00D63B01"/>
    <w:rsid w:val="00D6448A"/>
    <w:rsid w:val="00D6472A"/>
    <w:rsid w:val="00D65B97"/>
    <w:rsid w:val="00D708B9"/>
    <w:rsid w:val="00D718D4"/>
    <w:rsid w:val="00D71B98"/>
    <w:rsid w:val="00D72A77"/>
    <w:rsid w:val="00D72C64"/>
    <w:rsid w:val="00D72F0B"/>
    <w:rsid w:val="00D73099"/>
    <w:rsid w:val="00D7366B"/>
    <w:rsid w:val="00D737A4"/>
    <w:rsid w:val="00D75098"/>
    <w:rsid w:val="00D75C45"/>
    <w:rsid w:val="00D7637E"/>
    <w:rsid w:val="00D76CDC"/>
    <w:rsid w:val="00D76EEA"/>
    <w:rsid w:val="00D770A4"/>
    <w:rsid w:val="00D772C0"/>
    <w:rsid w:val="00D77CEB"/>
    <w:rsid w:val="00D77DAA"/>
    <w:rsid w:val="00D8186C"/>
    <w:rsid w:val="00D82B4C"/>
    <w:rsid w:val="00D830B9"/>
    <w:rsid w:val="00D84573"/>
    <w:rsid w:val="00D8516A"/>
    <w:rsid w:val="00D870A4"/>
    <w:rsid w:val="00D875E1"/>
    <w:rsid w:val="00D90A66"/>
    <w:rsid w:val="00D913E4"/>
    <w:rsid w:val="00D92BBE"/>
    <w:rsid w:val="00D934F7"/>
    <w:rsid w:val="00D935FC"/>
    <w:rsid w:val="00D94EE9"/>
    <w:rsid w:val="00D95229"/>
    <w:rsid w:val="00D955E7"/>
    <w:rsid w:val="00D9600E"/>
    <w:rsid w:val="00D9613C"/>
    <w:rsid w:val="00D971D0"/>
    <w:rsid w:val="00DA0077"/>
    <w:rsid w:val="00DA14CD"/>
    <w:rsid w:val="00DA22FD"/>
    <w:rsid w:val="00DA2337"/>
    <w:rsid w:val="00DA2F74"/>
    <w:rsid w:val="00DA3FAF"/>
    <w:rsid w:val="00DA7CFB"/>
    <w:rsid w:val="00DB1377"/>
    <w:rsid w:val="00DB1982"/>
    <w:rsid w:val="00DB26D7"/>
    <w:rsid w:val="00DB33F5"/>
    <w:rsid w:val="00DB38A1"/>
    <w:rsid w:val="00DB5476"/>
    <w:rsid w:val="00DB5DFE"/>
    <w:rsid w:val="00DC04AC"/>
    <w:rsid w:val="00DC0519"/>
    <w:rsid w:val="00DC07D9"/>
    <w:rsid w:val="00DC11A4"/>
    <w:rsid w:val="00DC1C3D"/>
    <w:rsid w:val="00DC2D50"/>
    <w:rsid w:val="00DC3060"/>
    <w:rsid w:val="00DC3657"/>
    <w:rsid w:val="00DC4041"/>
    <w:rsid w:val="00DC4E7C"/>
    <w:rsid w:val="00DC4FB3"/>
    <w:rsid w:val="00DC54CD"/>
    <w:rsid w:val="00DC68E6"/>
    <w:rsid w:val="00DD0CE3"/>
    <w:rsid w:val="00DD0ECA"/>
    <w:rsid w:val="00DD152A"/>
    <w:rsid w:val="00DD26DC"/>
    <w:rsid w:val="00DD38DB"/>
    <w:rsid w:val="00DD50C5"/>
    <w:rsid w:val="00DD5383"/>
    <w:rsid w:val="00DD65AC"/>
    <w:rsid w:val="00DD6B70"/>
    <w:rsid w:val="00DD7DF1"/>
    <w:rsid w:val="00DE0CFA"/>
    <w:rsid w:val="00DE0E0D"/>
    <w:rsid w:val="00DE1D84"/>
    <w:rsid w:val="00DE6423"/>
    <w:rsid w:val="00DF131D"/>
    <w:rsid w:val="00DF1FEB"/>
    <w:rsid w:val="00DF2287"/>
    <w:rsid w:val="00DF2874"/>
    <w:rsid w:val="00DF2CA1"/>
    <w:rsid w:val="00DF55D4"/>
    <w:rsid w:val="00DF58EA"/>
    <w:rsid w:val="00DF665B"/>
    <w:rsid w:val="00DF6887"/>
    <w:rsid w:val="00DF68A7"/>
    <w:rsid w:val="00DF6FB0"/>
    <w:rsid w:val="00DF7A8B"/>
    <w:rsid w:val="00DF7B12"/>
    <w:rsid w:val="00DF7E50"/>
    <w:rsid w:val="00E00EA7"/>
    <w:rsid w:val="00E019E2"/>
    <w:rsid w:val="00E02025"/>
    <w:rsid w:val="00E03787"/>
    <w:rsid w:val="00E03A97"/>
    <w:rsid w:val="00E042B7"/>
    <w:rsid w:val="00E051D1"/>
    <w:rsid w:val="00E05444"/>
    <w:rsid w:val="00E058FC"/>
    <w:rsid w:val="00E06D80"/>
    <w:rsid w:val="00E073CF"/>
    <w:rsid w:val="00E077D9"/>
    <w:rsid w:val="00E104C8"/>
    <w:rsid w:val="00E10AF1"/>
    <w:rsid w:val="00E13729"/>
    <w:rsid w:val="00E14270"/>
    <w:rsid w:val="00E148AE"/>
    <w:rsid w:val="00E152A6"/>
    <w:rsid w:val="00E16E89"/>
    <w:rsid w:val="00E17DAC"/>
    <w:rsid w:val="00E20266"/>
    <w:rsid w:val="00E20F0A"/>
    <w:rsid w:val="00E214D5"/>
    <w:rsid w:val="00E21556"/>
    <w:rsid w:val="00E215B0"/>
    <w:rsid w:val="00E215C6"/>
    <w:rsid w:val="00E21FBE"/>
    <w:rsid w:val="00E22A21"/>
    <w:rsid w:val="00E22DE8"/>
    <w:rsid w:val="00E23602"/>
    <w:rsid w:val="00E23D8C"/>
    <w:rsid w:val="00E245DC"/>
    <w:rsid w:val="00E26199"/>
    <w:rsid w:val="00E264ED"/>
    <w:rsid w:val="00E26679"/>
    <w:rsid w:val="00E26F2D"/>
    <w:rsid w:val="00E273FF"/>
    <w:rsid w:val="00E2780B"/>
    <w:rsid w:val="00E2795A"/>
    <w:rsid w:val="00E30449"/>
    <w:rsid w:val="00E30794"/>
    <w:rsid w:val="00E31F11"/>
    <w:rsid w:val="00E346F8"/>
    <w:rsid w:val="00E36877"/>
    <w:rsid w:val="00E40BBA"/>
    <w:rsid w:val="00E40BEF"/>
    <w:rsid w:val="00E414E8"/>
    <w:rsid w:val="00E41938"/>
    <w:rsid w:val="00E4195F"/>
    <w:rsid w:val="00E4262F"/>
    <w:rsid w:val="00E43048"/>
    <w:rsid w:val="00E43EF9"/>
    <w:rsid w:val="00E445B9"/>
    <w:rsid w:val="00E44A27"/>
    <w:rsid w:val="00E45520"/>
    <w:rsid w:val="00E45C54"/>
    <w:rsid w:val="00E46A84"/>
    <w:rsid w:val="00E46B9A"/>
    <w:rsid w:val="00E470C5"/>
    <w:rsid w:val="00E47363"/>
    <w:rsid w:val="00E50DFB"/>
    <w:rsid w:val="00E51113"/>
    <w:rsid w:val="00E52EC9"/>
    <w:rsid w:val="00E53DBA"/>
    <w:rsid w:val="00E53DDB"/>
    <w:rsid w:val="00E53ECA"/>
    <w:rsid w:val="00E5454D"/>
    <w:rsid w:val="00E54AC8"/>
    <w:rsid w:val="00E55CC2"/>
    <w:rsid w:val="00E5617E"/>
    <w:rsid w:val="00E5636C"/>
    <w:rsid w:val="00E56528"/>
    <w:rsid w:val="00E56E6E"/>
    <w:rsid w:val="00E577A5"/>
    <w:rsid w:val="00E60E5A"/>
    <w:rsid w:val="00E60F57"/>
    <w:rsid w:val="00E61350"/>
    <w:rsid w:val="00E615AE"/>
    <w:rsid w:val="00E617A0"/>
    <w:rsid w:val="00E61DE4"/>
    <w:rsid w:val="00E62028"/>
    <w:rsid w:val="00E62050"/>
    <w:rsid w:val="00E620FF"/>
    <w:rsid w:val="00E62BF3"/>
    <w:rsid w:val="00E63EB5"/>
    <w:rsid w:val="00E640BA"/>
    <w:rsid w:val="00E64822"/>
    <w:rsid w:val="00E65021"/>
    <w:rsid w:val="00E65FD6"/>
    <w:rsid w:val="00E671B0"/>
    <w:rsid w:val="00E677C8"/>
    <w:rsid w:val="00E67921"/>
    <w:rsid w:val="00E67AA2"/>
    <w:rsid w:val="00E7054A"/>
    <w:rsid w:val="00E70888"/>
    <w:rsid w:val="00E70DAE"/>
    <w:rsid w:val="00E70F09"/>
    <w:rsid w:val="00E71531"/>
    <w:rsid w:val="00E72EC3"/>
    <w:rsid w:val="00E72EE9"/>
    <w:rsid w:val="00E7640B"/>
    <w:rsid w:val="00E769CC"/>
    <w:rsid w:val="00E76E82"/>
    <w:rsid w:val="00E77DF8"/>
    <w:rsid w:val="00E81102"/>
    <w:rsid w:val="00E816C6"/>
    <w:rsid w:val="00E81B37"/>
    <w:rsid w:val="00E838E9"/>
    <w:rsid w:val="00E8400F"/>
    <w:rsid w:val="00E8401D"/>
    <w:rsid w:val="00E84188"/>
    <w:rsid w:val="00E8450C"/>
    <w:rsid w:val="00E849EA"/>
    <w:rsid w:val="00E84DB5"/>
    <w:rsid w:val="00E85019"/>
    <w:rsid w:val="00E853DA"/>
    <w:rsid w:val="00E862D9"/>
    <w:rsid w:val="00E90F9A"/>
    <w:rsid w:val="00E92425"/>
    <w:rsid w:val="00E938C3"/>
    <w:rsid w:val="00E95957"/>
    <w:rsid w:val="00E959D0"/>
    <w:rsid w:val="00E959D1"/>
    <w:rsid w:val="00E95C7C"/>
    <w:rsid w:val="00E9605B"/>
    <w:rsid w:val="00E968FB"/>
    <w:rsid w:val="00E96F87"/>
    <w:rsid w:val="00E9706A"/>
    <w:rsid w:val="00E971CE"/>
    <w:rsid w:val="00E97FA5"/>
    <w:rsid w:val="00EA04C3"/>
    <w:rsid w:val="00EA0C13"/>
    <w:rsid w:val="00EA0CCA"/>
    <w:rsid w:val="00EA2496"/>
    <w:rsid w:val="00EA436E"/>
    <w:rsid w:val="00EA4E08"/>
    <w:rsid w:val="00EA6292"/>
    <w:rsid w:val="00EA6BB9"/>
    <w:rsid w:val="00EA740B"/>
    <w:rsid w:val="00EA74EE"/>
    <w:rsid w:val="00EB16B8"/>
    <w:rsid w:val="00EB1EB1"/>
    <w:rsid w:val="00EB325B"/>
    <w:rsid w:val="00EB37EE"/>
    <w:rsid w:val="00EB3EF6"/>
    <w:rsid w:val="00EB445D"/>
    <w:rsid w:val="00EB4A24"/>
    <w:rsid w:val="00EB5680"/>
    <w:rsid w:val="00EB5D3C"/>
    <w:rsid w:val="00EB6DD7"/>
    <w:rsid w:val="00EB7043"/>
    <w:rsid w:val="00EB75BF"/>
    <w:rsid w:val="00EB768E"/>
    <w:rsid w:val="00EB790D"/>
    <w:rsid w:val="00EC1A5A"/>
    <w:rsid w:val="00EC267D"/>
    <w:rsid w:val="00EC2C35"/>
    <w:rsid w:val="00EC386C"/>
    <w:rsid w:val="00EC4117"/>
    <w:rsid w:val="00EC4892"/>
    <w:rsid w:val="00EC4C4C"/>
    <w:rsid w:val="00EC4F08"/>
    <w:rsid w:val="00EC5D72"/>
    <w:rsid w:val="00EC60C7"/>
    <w:rsid w:val="00EC6930"/>
    <w:rsid w:val="00EC6A76"/>
    <w:rsid w:val="00EC6AE1"/>
    <w:rsid w:val="00EC6B01"/>
    <w:rsid w:val="00EC6B5C"/>
    <w:rsid w:val="00EC6ED5"/>
    <w:rsid w:val="00ED0D80"/>
    <w:rsid w:val="00ED209B"/>
    <w:rsid w:val="00ED3664"/>
    <w:rsid w:val="00ED3682"/>
    <w:rsid w:val="00ED4A9D"/>
    <w:rsid w:val="00ED5DD4"/>
    <w:rsid w:val="00ED6311"/>
    <w:rsid w:val="00ED64B4"/>
    <w:rsid w:val="00ED6547"/>
    <w:rsid w:val="00ED67BE"/>
    <w:rsid w:val="00ED6ECE"/>
    <w:rsid w:val="00ED7235"/>
    <w:rsid w:val="00ED7B83"/>
    <w:rsid w:val="00EE0CFB"/>
    <w:rsid w:val="00EE0E71"/>
    <w:rsid w:val="00EE0EAD"/>
    <w:rsid w:val="00EE127A"/>
    <w:rsid w:val="00EE28DA"/>
    <w:rsid w:val="00EE4BC0"/>
    <w:rsid w:val="00EE5401"/>
    <w:rsid w:val="00EE679C"/>
    <w:rsid w:val="00EE6942"/>
    <w:rsid w:val="00EE7FF6"/>
    <w:rsid w:val="00EF3105"/>
    <w:rsid w:val="00EF3A8A"/>
    <w:rsid w:val="00EF4551"/>
    <w:rsid w:val="00EF5A8F"/>
    <w:rsid w:val="00EF631E"/>
    <w:rsid w:val="00EF7CC7"/>
    <w:rsid w:val="00F016ED"/>
    <w:rsid w:val="00F037FF"/>
    <w:rsid w:val="00F04D68"/>
    <w:rsid w:val="00F06B4B"/>
    <w:rsid w:val="00F076DE"/>
    <w:rsid w:val="00F07F02"/>
    <w:rsid w:val="00F10349"/>
    <w:rsid w:val="00F10B01"/>
    <w:rsid w:val="00F10D0D"/>
    <w:rsid w:val="00F120AF"/>
    <w:rsid w:val="00F136DD"/>
    <w:rsid w:val="00F14879"/>
    <w:rsid w:val="00F16E96"/>
    <w:rsid w:val="00F174C6"/>
    <w:rsid w:val="00F1762F"/>
    <w:rsid w:val="00F17B14"/>
    <w:rsid w:val="00F17B18"/>
    <w:rsid w:val="00F20341"/>
    <w:rsid w:val="00F203E1"/>
    <w:rsid w:val="00F2090A"/>
    <w:rsid w:val="00F21476"/>
    <w:rsid w:val="00F226B1"/>
    <w:rsid w:val="00F227F1"/>
    <w:rsid w:val="00F24469"/>
    <w:rsid w:val="00F24476"/>
    <w:rsid w:val="00F24B09"/>
    <w:rsid w:val="00F25190"/>
    <w:rsid w:val="00F25D68"/>
    <w:rsid w:val="00F25E04"/>
    <w:rsid w:val="00F25FB4"/>
    <w:rsid w:val="00F26153"/>
    <w:rsid w:val="00F26390"/>
    <w:rsid w:val="00F26DC0"/>
    <w:rsid w:val="00F27DF4"/>
    <w:rsid w:val="00F300D7"/>
    <w:rsid w:val="00F31531"/>
    <w:rsid w:val="00F31605"/>
    <w:rsid w:val="00F31625"/>
    <w:rsid w:val="00F32B59"/>
    <w:rsid w:val="00F33BC6"/>
    <w:rsid w:val="00F34C7C"/>
    <w:rsid w:val="00F35E16"/>
    <w:rsid w:val="00F37641"/>
    <w:rsid w:val="00F376AD"/>
    <w:rsid w:val="00F4038E"/>
    <w:rsid w:val="00F41A6A"/>
    <w:rsid w:val="00F41AA6"/>
    <w:rsid w:val="00F42857"/>
    <w:rsid w:val="00F4335C"/>
    <w:rsid w:val="00F433D0"/>
    <w:rsid w:val="00F448EF"/>
    <w:rsid w:val="00F44AFA"/>
    <w:rsid w:val="00F46E20"/>
    <w:rsid w:val="00F5201F"/>
    <w:rsid w:val="00F526E3"/>
    <w:rsid w:val="00F5296E"/>
    <w:rsid w:val="00F52B35"/>
    <w:rsid w:val="00F53015"/>
    <w:rsid w:val="00F537DF"/>
    <w:rsid w:val="00F539C9"/>
    <w:rsid w:val="00F53D03"/>
    <w:rsid w:val="00F540B8"/>
    <w:rsid w:val="00F54AA7"/>
    <w:rsid w:val="00F55583"/>
    <w:rsid w:val="00F55AAA"/>
    <w:rsid w:val="00F566D0"/>
    <w:rsid w:val="00F604BD"/>
    <w:rsid w:val="00F60C69"/>
    <w:rsid w:val="00F616F0"/>
    <w:rsid w:val="00F621A9"/>
    <w:rsid w:val="00F622EA"/>
    <w:rsid w:val="00F62DB5"/>
    <w:rsid w:val="00F6334C"/>
    <w:rsid w:val="00F643A2"/>
    <w:rsid w:val="00F64501"/>
    <w:rsid w:val="00F64A7B"/>
    <w:rsid w:val="00F64F53"/>
    <w:rsid w:val="00F653A5"/>
    <w:rsid w:val="00F668B1"/>
    <w:rsid w:val="00F670DF"/>
    <w:rsid w:val="00F71222"/>
    <w:rsid w:val="00F71E3C"/>
    <w:rsid w:val="00F723B3"/>
    <w:rsid w:val="00F725AF"/>
    <w:rsid w:val="00F745D9"/>
    <w:rsid w:val="00F74EDD"/>
    <w:rsid w:val="00F756D2"/>
    <w:rsid w:val="00F75881"/>
    <w:rsid w:val="00F758BC"/>
    <w:rsid w:val="00F75A68"/>
    <w:rsid w:val="00F7606E"/>
    <w:rsid w:val="00F82AAD"/>
    <w:rsid w:val="00F83103"/>
    <w:rsid w:val="00F835D7"/>
    <w:rsid w:val="00F83B67"/>
    <w:rsid w:val="00F85944"/>
    <w:rsid w:val="00F85F4E"/>
    <w:rsid w:val="00F85FBE"/>
    <w:rsid w:val="00F85FDF"/>
    <w:rsid w:val="00F8649B"/>
    <w:rsid w:val="00F86C1E"/>
    <w:rsid w:val="00F86D4C"/>
    <w:rsid w:val="00F878EB"/>
    <w:rsid w:val="00F906F0"/>
    <w:rsid w:val="00F90733"/>
    <w:rsid w:val="00F9145D"/>
    <w:rsid w:val="00F91F67"/>
    <w:rsid w:val="00F93385"/>
    <w:rsid w:val="00F937D6"/>
    <w:rsid w:val="00F94243"/>
    <w:rsid w:val="00F94A36"/>
    <w:rsid w:val="00F94C0B"/>
    <w:rsid w:val="00F9518D"/>
    <w:rsid w:val="00F95C97"/>
    <w:rsid w:val="00F97D9D"/>
    <w:rsid w:val="00FA006E"/>
    <w:rsid w:val="00FA0891"/>
    <w:rsid w:val="00FA0AE9"/>
    <w:rsid w:val="00FA0BCF"/>
    <w:rsid w:val="00FA1385"/>
    <w:rsid w:val="00FA4E2D"/>
    <w:rsid w:val="00FA4E97"/>
    <w:rsid w:val="00FA6A28"/>
    <w:rsid w:val="00FA7197"/>
    <w:rsid w:val="00FB0650"/>
    <w:rsid w:val="00FB0E6D"/>
    <w:rsid w:val="00FB1BA5"/>
    <w:rsid w:val="00FB1CA5"/>
    <w:rsid w:val="00FB2086"/>
    <w:rsid w:val="00FB22DF"/>
    <w:rsid w:val="00FB297F"/>
    <w:rsid w:val="00FB3E76"/>
    <w:rsid w:val="00FB3FCF"/>
    <w:rsid w:val="00FB50CF"/>
    <w:rsid w:val="00FB51C1"/>
    <w:rsid w:val="00FB5B66"/>
    <w:rsid w:val="00FB5BB6"/>
    <w:rsid w:val="00FB685A"/>
    <w:rsid w:val="00FB6D73"/>
    <w:rsid w:val="00FB7083"/>
    <w:rsid w:val="00FB7A80"/>
    <w:rsid w:val="00FB7AA6"/>
    <w:rsid w:val="00FB7DA3"/>
    <w:rsid w:val="00FB7E47"/>
    <w:rsid w:val="00FC04F2"/>
    <w:rsid w:val="00FC07D3"/>
    <w:rsid w:val="00FC181F"/>
    <w:rsid w:val="00FC1EB4"/>
    <w:rsid w:val="00FC260F"/>
    <w:rsid w:val="00FC29F8"/>
    <w:rsid w:val="00FC2A8F"/>
    <w:rsid w:val="00FC3516"/>
    <w:rsid w:val="00FC43B1"/>
    <w:rsid w:val="00FC47D2"/>
    <w:rsid w:val="00FC4CA3"/>
    <w:rsid w:val="00FC590C"/>
    <w:rsid w:val="00FC7067"/>
    <w:rsid w:val="00FD0BFD"/>
    <w:rsid w:val="00FD142B"/>
    <w:rsid w:val="00FD1A4E"/>
    <w:rsid w:val="00FD1C83"/>
    <w:rsid w:val="00FD1F96"/>
    <w:rsid w:val="00FD2A69"/>
    <w:rsid w:val="00FD2E26"/>
    <w:rsid w:val="00FD3705"/>
    <w:rsid w:val="00FD3A49"/>
    <w:rsid w:val="00FD3BE8"/>
    <w:rsid w:val="00FD4219"/>
    <w:rsid w:val="00FD4FE4"/>
    <w:rsid w:val="00FD51D7"/>
    <w:rsid w:val="00FD571C"/>
    <w:rsid w:val="00FD6F34"/>
    <w:rsid w:val="00FD743A"/>
    <w:rsid w:val="00FE032A"/>
    <w:rsid w:val="00FE08C4"/>
    <w:rsid w:val="00FE1527"/>
    <w:rsid w:val="00FE3301"/>
    <w:rsid w:val="00FE3BF5"/>
    <w:rsid w:val="00FE3E97"/>
    <w:rsid w:val="00FE4DCE"/>
    <w:rsid w:val="00FE4EBA"/>
    <w:rsid w:val="00FE5AE1"/>
    <w:rsid w:val="00FE6002"/>
    <w:rsid w:val="00FE67AC"/>
    <w:rsid w:val="00FE7DDE"/>
    <w:rsid w:val="00FE7F94"/>
    <w:rsid w:val="00FF0583"/>
    <w:rsid w:val="00FF13CB"/>
    <w:rsid w:val="00FF354E"/>
    <w:rsid w:val="00FF55B2"/>
    <w:rsid w:val="00FF693E"/>
    <w:rsid w:val="00FF69FD"/>
    <w:rsid w:val="00FF6C45"/>
    <w:rsid w:val="00FF6F24"/>
    <w:rsid w:val="00FF717E"/>
    <w:rsid w:val="00FF72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3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09"/>
    <w:pPr>
      <w:widowControl w:val="0"/>
      <w:jc w:val="both"/>
    </w:pPr>
    <w:rPr>
      <w:kern w:val="2"/>
      <w:sz w:val="21"/>
    </w:rPr>
  </w:style>
  <w:style w:type="paragraph" w:styleId="1">
    <w:name w:val="heading 1"/>
    <w:basedOn w:val="a"/>
    <w:next w:val="a"/>
    <w:qFormat/>
    <w:rsid w:val="00F24B0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24B09"/>
    <w:pPr>
      <w:tabs>
        <w:tab w:val="center" w:pos="4153"/>
        <w:tab w:val="right" w:pos="8306"/>
      </w:tabs>
      <w:snapToGrid w:val="0"/>
      <w:jc w:val="left"/>
    </w:pPr>
    <w:rPr>
      <w:sz w:val="18"/>
      <w:szCs w:val="18"/>
    </w:rPr>
  </w:style>
  <w:style w:type="character" w:styleId="a4">
    <w:name w:val="page number"/>
    <w:basedOn w:val="a0"/>
    <w:rsid w:val="00F24B09"/>
  </w:style>
  <w:style w:type="table" w:styleId="a5">
    <w:name w:val="Table Grid"/>
    <w:basedOn w:val="a1"/>
    <w:rsid w:val="00F24B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C402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2090A"/>
    <w:rPr>
      <w:rFonts w:eastAsia="宋体"/>
      <w:kern w:val="2"/>
      <w:sz w:val="18"/>
      <w:szCs w:val="18"/>
      <w:lang w:val="en-US" w:eastAsia="zh-CN" w:bidi="ar-SA"/>
    </w:rPr>
  </w:style>
  <w:style w:type="character" w:customStyle="1" w:styleId="Char">
    <w:name w:val="页脚 Char"/>
    <w:basedOn w:val="a0"/>
    <w:link w:val="a3"/>
    <w:rsid w:val="00F2090A"/>
    <w:rPr>
      <w:rFonts w:eastAsia="宋体"/>
      <w:kern w:val="2"/>
      <w:sz w:val="18"/>
      <w:szCs w:val="18"/>
      <w:lang w:val="en-US" w:eastAsia="zh-CN" w:bidi="ar-SA"/>
    </w:rPr>
  </w:style>
  <w:style w:type="paragraph" w:styleId="a7">
    <w:name w:val="Date"/>
    <w:basedOn w:val="a"/>
    <w:next w:val="a"/>
    <w:rsid w:val="00B60BD4"/>
    <w:pPr>
      <w:ind w:leftChars="2500" w:left="100"/>
    </w:pPr>
  </w:style>
  <w:style w:type="character" w:styleId="a8">
    <w:name w:val="annotation reference"/>
    <w:basedOn w:val="a0"/>
    <w:rsid w:val="00530327"/>
    <w:rPr>
      <w:sz w:val="21"/>
      <w:szCs w:val="21"/>
    </w:rPr>
  </w:style>
  <w:style w:type="paragraph" w:styleId="a9">
    <w:name w:val="annotation text"/>
    <w:basedOn w:val="a"/>
    <w:link w:val="Char1"/>
    <w:rsid w:val="00530327"/>
    <w:pPr>
      <w:jc w:val="left"/>
    </w:pPr>
  </w:style>
  <w:style w:type="character" w:customStyle="1" w:styleId="Char1">
    <w:name w:val="批注文字 Char"/>
    <w:basedOn w:val="a0"/>
    <w:link w:val="a9"/>
    <w:rsid w:val="00530327"/>
    <w:rPr>
      <w:kern w:val="2"/>
      <w:sz w:val="21"/>
    </w:rPr>
  </w:style>
  <w:style w:type="paragraph" w:styleId="aa">
    <w:name w:val="annotation subject"/>
    <w:basedOn w:val="a9"/>
    <w:next w:val="a9"/>
    <w:link w:val="Char2"/>
    <w:rsid w:val="00530327"/>
    <w:rPr>
      <w:b/>
      <w:bCs/>
    </w:rPr>
  </w:style>
  <w:style w:type="character" w:customStyle="1" w:styleId="Char2">
    <w:name w:val="批注主题 Char"/>
    <w:basedOn w:val="Char1"/>
    <w:link w:val="aa"/>
    <w:rsid w:val="00530327"/>
    <w:rPr>
      <w:b/>
      <w:bCs/>
      <w:kern w:val="2"/>
      <w:sz w:val="21"/>
    </w:rPr>
  </w:style>
  <w:style w:type="paragraph" w:styleId="ab">
    <w:name w:val="Balloon Text"/>
    <w:basedOn w:val="a"/>
    <w:link w:val="Char3"/>
    <w:rsid w:val="00530327"/>
    <w:rPr>
      <w:sz w:val="18"/>
      <w:szCs w:val="18"/>
    </w:rPr>
  </w:style>
  <w:style w:type="character" w:customStyle="1" w:styleId="Char3">
    <w:name w:val="批注框文本 Char"/>
    <w:basedOn w:val="a0"/>
    <w:link w:val="ab"/>
    <w:rsid w:val="00530327"/>
    <w:rPr>
      <w:kern w:val="2"/>
      <w:sz w:val="18"/>
      <w:szCs w:val="18"/>
    </w:rPr>
  </w:style>
  <w:style w:type="paragraph" w:styleId="ac">
    <w:name w:val="List Paragraph"/>
    <w:basedOn w:val="a"/>
    <w:uiPriority w:val="34"/>
    <w:qFormat/>
    <w:rsid w:val="00E849EA"/>
    <w:pPr>
      <w:ind w:firstLineChars="200" w:firstLine="420"/>
    </w:pPr>
    <w:rPr>
      <w:szCs w:val="24"/>
    </w:rPr>
  </w:style>
  <w:style w:type="paragraph" w:customStyle="1" w:styleId="Default">
    <w:name w:val="Default"/>
    <w:rsid w:val="005D6C21"/>
    <w:pPr>
      <w:widowControl w:val="0"/>
      <w:autoSpaceDE w:val="0"/>
      <w:autoSpaceDN w:val="0"/>
      <w:adjustRightInd w:val="0"/>
    </w:pPr>
    <w:rPr>
      <w:rFonts w:ascii="FangSong" w:eastAsiaTheme="minorEastAsia" w:hAnsi="FangSong" w:cs="FangSong"/>
      <w:color w:val="000000"/>
      <w:sz w:val="24"/>
      <w:szCs w:val="24"/>
    </w:rPr>
  </w:style>
  <w:style w:type="paragraph" w:styleId="ad">
    <w:name w:val="Document Map"/>
    <w:basedOn w:val="a"/>
    <w:link w:val="Char4"/>
    <w:semiHidden/>
    <w:unhideWhenUsed/>
    <w:rsid w:val="004324BE"/>
    <w:rPr>
      <w:rFonts w:ascii="宋体"/>
      <w:sz w:val="18"/>
      <w:szCs w:val="18"/>
    </w:rPr>
  </w:style>
  <w:style w:type="character" w:customStyle="1" w:styleId="Char4">
    <w:name w:val="文档结构图 Char"/>
    <w:basedOn w:val="a0"/>
    <w:link w:val="ad"/>
    <w:semiHidden/>
    <w:rsid w:val="004324BE"/>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321202991">
      <w:bodyDiv w:val="1"/>
      <w:marLeft w:val="0"/>
      <w:marRight w:val="0"/>
      <w:marTop w:val="0"/>
      <w:marBottom w:val="0"/>
      <w:divBdr>
        <w:top w:val="none" w:sz="0" w:space="0" w:color="auto"/>
        <w:left w:val="none" w:sz="0" w:space="0" w:color="auto"/>
        <w:bottom w:val="none" w:sz="0" w:space="0" w:color="auto"/>
        <w:right w:val="none" w:sz="0" w:space="0" w:color="auto"/>
      </w:divBdr>
    </w:div>
    <w:div w:id="511140449">
      <w:bodyDiv w:val="1"/>
      <w:marLeft w:val="0"/>
      <w:marRight w:val="0"/>
      <w:marTop w:val="0"/>
      <w:marBottom w:val="0"/>
      <w:divBdr>
        <w:top w:val="none" w:sz="0" w:space="0" w:color="auto"/>
        <w:left w:val="none" w:sz="0" w:space="0" w:color="auto"/>
        <w:bottom w:val="none" w:sz="0" w:space="0" w:color="auto"/>
        <w:right w:val="none" w:sz="0" w:space="0" w:color="auto"/>
      </w:divBdr>
    </w:div>
    <w:div w:id="573398692">
      <w:bodyDiv w:val="1"/>
      <w:marLeft w:val="0"/>
      <w:marRight w:val="0"/>
      <w:marTop w:val="0"/>
      <w:marBottom w:val="0"/>
      <w:divBdr>
        <w:top w:val="none" w:sz="0" w:space="0" w:color="auto"/>
        <w:left w:val="none" w:sz="0" w:space="0" w:color="auto"/>
        <w:bottom w:val="none" w:sz="0" w:space="0" w:color="auto"/>
        <w:right w:val="none" w:sz="0" w:space="0" w:color="auto"/>
      </w:divBdr>
    </w:div>
    <w:div w:id="691031204">
      <w:bodyDiv w:val="1"/>
      <w:marLeft w:val="0"/>
      <w:marRight w:val="0"/>
      <w:marTop w:val="0"/>
      <w:marBottom w:val="0"/>
      <w:divBdr>
        <w:top w:val="none" w:sz="0" w:space="0" w:color="auto"/>
        <w:left w:val="none" w:sz="0" w:space="0" w:color="auto"/>
        <w:bottom w:val="none" w:sz="0" w:space="0" w:color="auto"/>
        <w:right w:val="none" w:sz="0" w:space="0" w:color="auto"/>
      </w:divBdr>
    </w:div>
    <w:div w:id="128006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DCD38-5C2B-4693-A236-F55C4BCE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5</Pages>
  <Words>499</Words>
  <Characters>2846</Characters>
  <Application>Microsoft Office Word</Application>
  <DocSecurity>0</DocSecurity>
  <Lines>23</Lines>
  <Paragraphs>6</Paragraphs>
  <ScaleCrop>false</ScaleCrop>
  <Company>CHINA</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水情通报</dc:title>
  <dc:creator>USER</dc:creator>
  <cp:lastModifiedBy>ss</cp:lastModifiedBy>
  <cp:revision>25</cp:revision>
  <cp:lastPrinted>2021-04-07T07:08:00Z</cp:lastPrinted>
  <dcterms:created xsi:type="dcterms:W3CDTF">2020-04-03T02:31:00Z</dcterms:created>
  <dcterms:modified xsi:type="dcterms:W3CDTF">2021-04-07T07:47:00Z</dcterms:modified>
</cp:coreProperties>
</file>